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C4" w:rsidRDefault="00BA70C4" w:rsidP="00BA70C4">
      <w:pPr>
        <w:jc w:val="center"/>
      </w:pPr>
      <w:r>
        <w:t>муниципальное автономное общеобразовательное учреждение</w:t>
      </w:r>
    </w:p>
    <w:p w:rsidR="00BA70C4" w:rsidRDefault="00BA70C4" w:rsidP="00BA70C4">
      <w:pPr>
        <w:jc w:val="center"/>
      </w:pPr>
      <w:r>
        <w:t>«Школа №3 с углубленным изучением математики»</w:t>
      </w:r>
    </w:p>
    <w:p w:rsidR="00BA70C4" w:rsidRDefault="00BA70C4" w:rsidP="00BA70C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0C4" w:rsidTr="00BA70C4">
        <w:tc>
          <w:tcPr>
            <w:tcW w:w="4785" w:type="dxa"/>
          </w:tcPr>
          <w:p w:rsidR="00BA70C4" w:rsidRDefault="00BA70C4" w:rsidP="00BA70C4">
            <w:r>
              <w:t>Согласовано</w:t>
            </w:r>
            <w:r>
              <w:t xml:space="preserve"> </w:t>
            </w:r>
          </w:p>
          <w:p w:rsidR="00BA70C4" w:rsidRDefault="00BA70C4" w:rsidP="00BA70C4">
            <w:r>
              <w:t>Педагогический совет</w:t>
            </w:r>
          </w:p>
          <w:p w:rsidR="00BA70C4" w:rsidRDefault="00BA70C4" w:rsidP="00BA70C4">
            <w:r>
              <w:t>Протокол № ___</w:t>
            </w:r>
            <w:r>
              <w:tab/>
            </w:r>
          </w:p>
          <w:p w:rsidR="00BA70C4" w:rsidRDefault="00BA70C4" w:rsidP="00BA70C4">
            <w:r>
              <w:t xml:space="preserve">«     </w:t>
            </w:r>
            <w:r>
              <w:t>» августа 20</w:t>
            </w:r>
            <w:r>
              <w:t>____</w:t>
            </w:r>
            <w:r>
              <w:t xml:space="preserve"> г.</w:t>
            </w:r>
            <w:r>
              <w:tab/>
            </w:r>
          </w:p>
          <w:p w:rsidR="00BA70C4" w:rsidRDefault="00BA70C4" w:rsidP="00BA70C4">
            <w:r>
              <w:t>Приказ №_</w:t>
            </w:r>
            <w:r>
              <w:t>«     » августа 20_____</w:t>
            </w:r>
            <w:r>
              <w:t xml:space="preserve"> г.</w:t>
            </w:r>
          </w:p>
        </w:tc>
        <w:tc>
          <w:tcPr>
            <w:tcW w:w="4786" w:type="dxa"/>
          </w:tcPr>
          <w:p w:rsidR="00BA70C4" w:rsidRDefault="00BA70C4" w:rsidP="00BA70C4">
            <w:pPr>
              <w:jc w:val="right"/>
            </w:pPr>
            <w:r>
              <w:t>Утверждаю</w:t>
            </w:r>
            <w:r>
              <w:t xml:space="preserve"> </w:t>
            </w:r>
          </w:p>
          <w:p w:rsidR="00BA70C4" w:rsidRDefault="00BA70C4" w:rsidP="00BA70C4">
            <w:pPr>
              <w:jc w:val="right"/>
            </w:pPr>
            <w:r>
              <w:t>Директор МАОУ «Школа № 3»</w:t>
            </w:r>
            <w:r>
              <w:t xml:space="preserve"> </w:t>
            </w:r>
            <w:r>
              <w:t>____________/   М.С. Киселева  /</w:t>
            </w:r>
          </w:p>
        </w:tc>
      </w:tr>
    </w:tbl>
    <w:p w:rsidR="00BA70C4" w:rsidRDefault="00BA70C4" w:rsidP="00BA70C4"/>
    <w:p w:rsidR="00BA70C4" w:rsidRDefault="00BA70C4" w:rsidP="00BA70C4">
      <w:r>
        <w:tab/>
      </w:r>
      <w:r>
        <w:tab/>
      </w:r>
      <w:r>
        <w:t xml:space="preserve">                                                           </w:t>
      </w:r>
    </w:p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>
      <w:pPr>
        <w:jc w:val="center"/>
      </w:pPr>
      <w:r>
        <w:t>РАБОЧАЯ ПРОГРАММА</w:t>
      </w: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  <w:r>
        <w:t>на 2023 - 2024</w:t>
      </w:r>
      <w:r>
        <w:t xml:space="preserve"> учебный год</w:t>
      </w: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  <w:r>
        <w:t xml:space="preserve">по предмету </w:t>
      </w:r>
      <w:r>
        <w:t>дополнительного образования «Театральное мастерство</w:t>
      </w:r>
      <w:r w:rsidR="00366A4D">
        <w:t xml:space="preserve"> в начальной школе</w:t>
      </w:r>
      <w:r>
        <w:t>»</w:t>
      </w:r>
      <w:bookmarkStart w:id="0" w:name="_GoBack"/>
      <w:bookmarkEnd w:id="0"/>
    </w:p>
    <w:p w:rsidR="00BA70C4" w:rsidRDefault="00BA70C4" w:rsidP="00BA70C4">
      <w:pPr>
        <w:jc w:val="center"/>
      </w:pPr>
    </w:p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/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</w:p>
    <w:p w:rsidR="00BA70C4" w:rsidRDefault="00BA70C4" w:rsidP="00BA70C4">
      <w:pPr>
        <w:jc w:val="center"/>
      </w:pPr>
      <w:r>
        <w:t>г. Ачинск</w:t>
      </w:r>
    </w:p>
    <w:p w:rsidR="00E2076C" w:rsidRDefault="00BA70C4" w:rsidP="00BA70C4">
      <w:pPr>
        <w:jc w:val="center"/>
      </w:pPr>
      <w:r>
        <w:t>2023</w:t>
      </w:r>
    </w:p>
    <w:p w:rsidR="00BA70C4" w:rsidRDefault="00BA70C4"/>
    <w:p w:rsidR="00BA70C4" w:rsidRPr="00C2387E" w:rsidRDefault="00BA70C4" w:rsidP="00BA70C4">
      <w:pPr>
        <w:ind w:firstLine="708"/>
        <w:jc w:val="both"/>
      </w:pPr>
      <w:r>
        <w:lastRenderedPageBreak/>
        <w:t xml:space="preserve">Программа «Театральная студия «Светлячки» предназначена для детей 10-11 летнего возраста. </w:t>
      </w:r>
      <w:r w:rsidRPr="00EB6A97">
        <w:t>Направленность</w:t>
      </w:r>
      <w:r>
        <w:t xml:space="preserve"> программы</w:t>
      </w:r>
      <w:r w:rsidRPr="00EB6A97">
        <w:t xml:space="preserve"> – </w:t>
      </w:r>
      <w:r>
        <w:t>культурологическая</w:t>
      </w:r>
      <w:r w:rsidRPr="00EB6A97">
        <w:t>,</w:t>
      </w:r>
      <w:r>
        <w:rPr>
          <w:color w:val="FF0000"/>
        </w:rPr>
        <w:t xml:space="preserve"> </w:t>
      </w:r>
      <w:r w:rsidRPr="00453A01">
        <w:t>программа</w:t>
      </w:r>
      <w:r>
        <w:rPr>
          <w:color w:val="FF0000"/>
        </w:rPr>
        <w:t xml:space="preserve"> </w:t>
      </w:r>
      <w:r w:rsidRPr="00EB6A97">
        <w:t>рассчитана на 3 года</w:t>
      </w:r>
      <w:r>
        <w:t xml:space="preserve"> обучения</w:t>
      </w:r>
      <w:r w:rsidRPr="00EB6A97">
        <w:t xml:space="preserve">. </w:t>
      </w:r>
      <w:r>
        <w:t>Данная п</w:t>
      </w:r>
      <w:r w:rsidRPr="00EB6A97">
        <w:t>рограмма</w:t>
      </w:r>
      <w:r>
        <w:t xml:space="preserve"> представляет собой разработку основных тем по актерскому мастерству,  которые помогают представить курс в перспективе. </w:t>
      </w:r>
      <w:r w:rsidRPr="00C2387E">
        <w:t>Прог</w:t>
      </w:r>
      <w:r>
        <w:t>рамма модифицирована, на основе</w:t>
      </w:r>
      <w:r w:rsidRPr="00C2387E">
        <w:t xml:space="preserve"> </w:t>
      </w:r>
      <w:r>
        <w:t>п</w:t>
      </w:r>
      <w:r w:rsidRPr="00C2387E">
        <w:t>рограммы “Театральные ступеньки” Савин</w:t>
      </w:r>
      <w:r>
        <w:t>ой</w:t>
      </w:r>
      <w:r w:rsidRPr="00C2387E">
        <w:t xml:space="preserve"> Е.Г., кандидат</w:t>
      </w:r>
      <w:r>
        <w:t>а</w:t>
      </w:r>
      <w:r w:rsidRPr="00C2387E">
        <w:t xml:space="preserve"> педагогических наук, ДМШ № </w:t>
      </w:r>
      <w:smartTag w:uri="urn:schemas-microsoft-com:office:smarttags" w:element="metricconverter">
        <w:smartTagPr>
          <w:attr w:name="ProductID" w:val="12 г"/>
        </w:smartTagPr>
        <w:r w:rsidRPr="00C2387E">
          <w:t xml:space="preserve">12 </w:t>
        </w:r>
        <w:r>
          <w:t>г</w:t>
        </w:r>
      </w:smartTag>
      <w:r>
        <w:t>.</w:t>
      </w:r>
      <w:r w:rsidRPr="00C2387E">
        <w:t xml:space="preserve"> Екатеринбург</w:t>
      </w:r>
      <w:r>
        <w:t>.</w:t>
      </w:r>
      <w:r w:rsidRPr="00453A01">
        <w:rPr>
          <w:color w:val="339966"/>
        </w:rPr>
        <w:t xml:space="preserve"> </w:t>
      </w:r>
      <w:r w:rsidRPr="00C2387E">
        <w:t>Мод</w:t>
      </w:r>
      <w:r>
        <w:t>ификация заключается в том, что</w:t>
      </w:r>
      <w:r w:rsidRPr="00C2387E">
        <w:t xml:space="preserve"> данная программа ориентирована на работу по </w:t>
      </w:r>
      <w:proofErr w:type="gramStart"/>
      <w:r w:rsidRPr="00C2387E">
        <w:t>драматическому виду</w:t>
      </w:r>
      <w:proofErr w:type="gramEnd"/>
      <w:r w:rsidRPr="00C2387E">
        <w:t xml:space="preserve"> искусства, а не по музыкальному, измен</w:t>
      </w:r>
      <w:r>
        <w:t xml:space="preserve">ено количество разделов и часов, содержание программы, упражнения и тренинги </w:t>
      </w:r>
      <w:proofErr w:type="spellStart"/>
      <w:r>
        <w:t>ориентированны</w:t>
      </w:r>
      <w:proofErr w:type="spellEnd"/>
      <w:r>
        <w:t xml:space="preserve"> на возраст 4 – 6 лет.</w:t>
      </w:r>
    </w:p>
    <w:p w:rsidR="00BA70C4" w:rsidRDefault="00BA70C4" w:rsidP="00BA70C4">
      <w:pPr>
        <w:ind w:firstLine="708"/>
        <w:jc w:val="both"/>
      </w:pPr>
      <w:r w:rsidRPr="00DA3F78">
        <w:rPr>
          <w:b/>
        </w:rPr>
        <w:t>Актуальность:</w:t>
      </w:r>
      <w:r>
        <w:t xml:space="preserve"> Выдвигая перед собой проблему становления человека как личности творческой, самостоятельной, </w:t>
      </w:r>
      <w:proofErr w:type="spellStart"/>
      <w:r>
        <w:t>самоорганизованной</w:t>
      </w:r>
      <w:proofErr w:type="spellEnd"/>
      <w:r>
        <w:t>, способной ярко и убедительно выражать чувства и отношения; выступать перед аудиторией без эмоционального барьера, театральная студия стремится разрешить эту проблему через свою деятельность.</w:t>
      </w:r>
      <w:r w:rsidRPr="007C7571">
        <w:t xml:space="preserve"> </w:t>
      </w:r>
      <w:r>
        <w:t xml:space="preserve">Программа рассчитана на три года поэтапного обучения, которые включают в себя усиление индивидуальной нагрузки и содержания для каждого ученика отдельно. Если в первый этап обучения учащийся справляется с заданием, то в следующий раз в его план работы включается роль с более сложным характером героя, более интересным действием на сцене и т.д. </w:t>
      </w:r>
    </w:p>
    <w:p w:rsidR="00BA70C4" w:rsidRDefault="00BA70C4" w:rsidP="00BA70C4">
      <w:pPr>
        <w:pStyle w:val="a3"/>
        <w:ind w:left="0" w:firstLine="708"/>
        <w:jc w:val="both"/>
      </w:pPr>
    </w:p>
    <w:p w:rsidR="00BA70C4" w:rsidRDefault="00BA70C4" w:rsidP="00BA70C4">
      <w:pPr>
        <w:ind w:firstLine="708"/>
        <w:jc w:val="both"/>
      </w:pPr>
      <w:r w:rsidRPr="00DA3F78">
        <w:rPr>
          <w:b/>
        </w:rPr>
        <w:t>Цель программы</w:t>
      </w:r>
      <w:r w:rsidRPr="00EB6A97">
        <w:t>:</w:t>
      </w:r>
      <w:r>
        <w:t xml:space="preserve"> создание условий для формирования мотивации ребенка к занятиям театральным искусством, развитию коммуникативных навыков.</w:t>
      </w:r>
    </w:p>
    <w:p w:rsidR="00BA70C4" w:rsidRDefault="00BA70C4" w:rsidP="00BA70C4">
      <w:pPr>
        <w:ind w:firstLine="720"/>
        <w:jc w:val="both"/>
      </w:pPr>
    </w:p>
    <w:p w:rsidR="00BA70C4" w:rsidRDefault="00BA70C4" w:rsidP="00BA70C4">
      <w:pPr>
        <w:ind w:firstLine="720"/>
        <w:jc w:val="both"/>
      </w:pPr>
      <w:r>
        <w:t xml:space="preserve">Основными </w:t>
      </w:r>
      <w:r w:rsidRPr="0099082E">
        <w:rPr>
          <w:b/>
        </w:rPr>
        <w:t>задачами</w:t>
      </w:r>
      <w:r>
        <w:t xml:space="preserve"> программы являются:</w:t>
      </w:r>
    </w:p>
    <w:p w:rsidR="00BA70C4" w:rsidRDefault="00BA70C4" w:rsidP="00BA70C4">
      <w:pPr>
        <w:ind w:firstLine="720"/>
        <w:jc w:val="both"/>
      </w:pPr>
    </w:p>
    <w:p w:rsidR="00BA70C4" w:rsidRPr="00043151" w:rsidRDefault="00BA70C4" w:rsidP="00BA70C4">
      <w:pPr>
        <w:numPr>
          <w:ilvl w:val="0"/>
          <w:numId w:val="1"/>
        </w:numPr>
        <w:jc w:val="both"/>
      </w:pPr>
      <w:r w:rsidRPr="00043151">
        <w:t xml:space="preserve">овладение </w:t>
      </w:r>
      <w:r>
        <w:t>детьми</w:t>
      </w:r>
      <w:r w:rsidRPr="00043151">
        <w:t xml:space="preserve"> техникой общения посредством техник актерского мастерства;</w:t>
      </w:r>
    </w:p>
    <w:p w:rsidR="00BA70C4" w:rsidRDefault="00BA70C4" w:rsidP="00BA70C4">
      <w:pPr>
        <w:numPr>
          <w:ilvl w:val="0"/>
          <w:numId w:val="1"/>
        </w:numPr>
        <w:jc w:val="both"/>
      </w:pPr>
      <w:r w:rsidRPr="00043151">
        <w:t>овладение умением выразительно</w:t>
      </w:r>
      <w:r>
        <w:t>го чтения, в том числе чтения с листа.</w:t>
      </w:r>
      <w:r w:rsidRPr="00043151">
        <w:t xml:space="preserve"> </w:t>
      </w:r>
    </w:p>
    <w:p w:rsidR="00BA70C4" w:rsidRDefault="00BA70C4" w:rsidP="00BA70C4">
      <w:pPr>
        <w:ind w:firstLine="708"/>
        <w:jc w:val="both"/>
      </w:pPr>
      <w:r>
        <w:t xml:space="preserve">Деятельность воспитанников не ограничивается содержанием программы, оно лишь подталкивает их к творческому поиску, вызывает желание работать над своими способностями. </w:t>
      </w:r>
    </w:p>
    <w:p w:rsidR="00BA70C4" w:rsidRDefault="00BA70C4" w:rsidP="00BA70C4">
      <w:pPr>
        <w:ind w:firstLine="720"/>
        <w:jc w:val="both"/>
      </w:pPr>
    </w:p>
    <w:p w:rsidR="00BA70C4" w:rsidRDefault="00BA70C4" w:rsidP="00BA70C4">
      <w:pPr>
        <w:ind w:firstLine="360"/>
        <w:jc w:val="both"/>
      </w:pPr>
      <w:r w:rsidRPr="00075C32">
        <w:rPr>
          <w:b/>
        </w:rPr>
        <w:t>Формы организации учебного процесса</w:t>
      </w:r>
      <w:r w:rsidRPr="00057C7B">
        <w:t>:</w:t>
      </w:r>
      <w:r w:rsidRPr="007C7571">
        <w:rPr>
          <w:color w:val="FF0000"/>
        </w:rPr>
        <w:t xml:space="preserve"> </w:t>
      </w:r>
      <w:r>
        <w:t xml:space="preserve">для выполнения поставленных учебно-воспитательных задач программой предусмотрены следующие основные виды занятий: </w:t>
      </w:r>
    </w:p>
    <w:p w:rsidR="00BA70C4" w:rsidRDefault="00BA70C4" w:rsidP="00BA70C4">
      <w:pPr>
        <w:numPr>
          <w:ilvl w:val="1"/>
          <w:numId w:val="1"/>
        </w:numPr>
        <w:jc w:val="both"/>
      </w:pPr>
      <w:r>
        <w:t xml:space="preserve">уроки-тренинги; </w:t>
      </w:r>
    </w:p>
    <w:p w:rsidR="00BA70C4" w:rsidRDefault="00BA70C4" w:rsidP="00BA70C4">
      <w:pPr>
        <w:numPr>
          <w:ilvl w:val="1"/>
          <w:numId w:val="1"/>
        </w:numPr>
        <w:jc w:val="both"/>
      </w:pPr>
      <w:r>
        <w:t xml:space="preserve">репетиции; </w:t>
      </w:r>
    </w:p>
    <w:p w:rsidR="00BA70C4" w:rsidRDefault="00BA70C4" w:rsidP="00BA70C4">
      <w:pPr>
        <w:numPr>
          <w:ilvl w:val="1"/>
          <w:numId w:val="1"/>
        </w:numPr>
        <w:jc w:val="both"/>
      </w:pPr>
      <w:r>
        <w:t>беседы о театральном искусстве.</w:t>
      </w:r>
    </w:p>
    <w:p w:rsidR="00BA70C4" w:rsidRPr="007C7571" w:rsidRDefault="00BA70C4" w:rsidP="00BA70C4">
      <w:pPr>
        <w:ind w:firstLine="720"/>
        <w:jc w:val="both"/>
        <w:rPr>
          <w:color w:val="FF0000"/>
        </w:rPr>
      </w:pPr>
    </w:p>
    <w:p w:rsidR="00BA70C4" w:rsidRDefault="00BA70C4" w:rsidP="00BA70C4">
      <w:pPr>
        <w:ind w:firstLine="360"/>
        <w:jc w:val="both"/>
      </w:pPr>
      <w:r w:rsidRPr="00075C32">
        <w:rPr>
          <w:b/>
        </w:rPr>
        <w:t>Режим занятий</w:t>
      </w:r>
      <w:r>
        <w:t xml:space="preserve">: </w:t>
      </w:r>
      <w:r w:rsidRPr="00320A93">
        <w:t xml:space="preserve">2 раза </w:t>
      </w:r>
      <w:r>
        <w:t xml:space="preserve">в неделю </w:t>
      </w:r>
      <w:r w:rsidRPr="00320A93">
        <w:t>п</w:t>
      </w:r>
      <w:r>
        <w:t>о 2 занятия продолжительностью 3</w:t>
      </w:r>
      <w:r w:rsidRPr="00320A93">
        <w:t xml:space="preserve">0 минут с перерывом </w:t>
      </w:r>
      <w:r>
        <w:t>между занятиями</w:t>
      </w:r>
      <w:r w:rsidRPr="00320A93">
        <w:t xml:space="preserve"> 10 минут</w:t>
      </w:r>
      <w:r>
        <w:t>.</w:t>
      </w:r>
    </w:p>
    <w:p w:rsidR="00BA70C4" w:rsidRPr="00320A93" w:rsidRDefault="00BA70C4" w:rsidP="00BA70C4">
      <w:pPr>
        <w:ind w:firstLine="720"/>
        <w:jc w:val="both"/>
      </w:pPr>
    </w:p>
    <w:p w:rsidR="00BA70C4" w:rsidRDefault="00BA70C4" w:rsidP="00BA70C4">
      <w:pPr>
        <w:ind w:firstLine="360"/>
        <w:jc w:val="both"/>
      </w:pPr>
      <w:r w:rsidRPr="00075C32">
        <w:rPr>
          <w:b/>
        </w:rPr>
        <w:t>Формы отслеживания результата</w:t>
      </w:r>
      <w:r w:rsidRPr="00EF5593">
        <w:t xml:space="preserve">: </w:t>
      </w:r>
    </w:p>
    <w:p w:rsidR="00BA70C4" w:rsidRDefault="00BA70C4" w:rsidP="00BA70C4">
      <w:pPr>
        <w:numPr>
          <w:ilvl w:val="0"/>
          <w:numId w:val="4"/>
        </w:numPr>
        <w:tabs>
          <w:tab w:val="clear" w:pos="1440"/>
          <w:tab w:val="num" w:pos="900"/>
        </w:tabs>
        <w:ind w:left="0" w:firstLine="360"/>
        <w:jc w:val="both"/>
      </w:pPr>
      <w:r>
        <w:t>по разделу «</w:t>
      </w:r>
      <w:proofErr w:type="spellStart"/>
      <w:r>
        <w:t>речедвигательный</w:t>
      </w:r>
      <w:proofErr w:type="spellEnd"/>
      <w:r>
        <w:t xml:space="preserve"> тренинг» проводится контрольный зачет, контрольное чтение на зрителя; </w:t>
      </w:r>
    </w:p>
    <w:p w:rsidR="00BA70C4" w:rsidRPr="00EF5593" w:rsidRDefault="00BA70C4" w:rsidP="00BA70C4">
      <w:pPr>
        <w:numPr>
          <w:ilvl w:val="0"/>
          <w:numId w:val="4"/>
        </w:numPr>
        <w:tabs>
          <w:tab w:val="clear" w:pos="1440"/>
          <w:tab w:val="num" w:pos="900"/>
        </w:tabs>
        <w:ind w:left="0" w:firstLine="360"/>
        <w:jc w:val="both"/>
      </w:pPr>
      <w:r>
        <w:t>по остальным разделам проводится зачет в форме спектакля.</w:t>
      </w:r>
    </w:p>
    <w:p w:rsidR="00BA70C4" w:rsidRDefault="00BA70C4" w:rsidP="00BA70C4">
      <w:pPr>
        <w:ind w:firstLine="360"/>
        <w:jc w:val="both"/>
        <w:rPr>
          <w:b/>
        </w:rPr>
      </w:pPr>
    </w:p>
    <w:p w:rsidR="00BA70C4" w:rsidRPr="00EF5593" w:rsidRDefault="00BA70C4" w:rsidP="00BA70C4">
      <w:pPr>
        <w:ind w:firstLine="360"/>
        <w:jc w:val="both"/>
      </w:pPr>
      <w:r w:rsidRPr="00075C32">
        <w:rPr>
          <w:b/>
        </w:rPr>
        <w:t>Формы фиксации результата</w:t>
      </w:r>
      <w:r w:rsidRPr="00EF5593">
        <w:t xml:space="preserve">: </w:t>
      </w:r>
      <w:r>
        <w:t>грамоты, дипломы, портфолио учеников.</w:t>
      </w:r>
    </w:p>
    <w:p w:rsidR="00BA70C4" w:rsidRDefault="00BA70C4" w:rsidP="00BA70C4">
      <w:pPr>
        <w:ind w:firstLine="708"/>
        <w:jc w:val="both"/>
      </w:pPr>
    </w:p>
    <w:p w:rsidR="00BA70C4" w:rsidRPr="00FD761F" w:rsidRDefault="00BA70C4" w:rsidP="00BA70C4">
      <w:pPr>
        <w:ind w:firstLine="708"/>
        <w:jc w:val="both"/>
        <w:rPr>
          <w:b/>
        </w:rPr>
      </w:pPr>
      <w:r w:rsidRPr="00FD761F">
        <w:rPr>
          <w:b/>
        </w:rPr>
        <w:t>Техническое обеспечение</w:t>
      </w:r>
      <w:r>
        <w:rPr>
          <w:b/>
        </w:rPr>
        <w:t xml:space="preserve"> программы</w:t>
      </w:r>
      <w:r w:rsidRPr="00FD761F">
        <w:rPr>
          <w:b/>
        </w:rPr>
        <w:t>:</w:t>
      </w:r>
    </w:p>
    <w:p w:rsidR="00BA70C4" w:rsidRDefault="00BA70C4" w:rsidP="00BA70C4">
      <w:pPr>
        <w:ind w:firstLine="708"/>
        <w:jc w:val="both"/>
      </w:pPr>
      <w:r>
        <w:t xml:space="preserve">Помещение для репетиций, занавес, ширмы, скамейки театральные (из легкого материала, небольших размеров), кубы театральные (декорационные), мягкие игрушки, </w:t>
      </w:r>
      <w:r w:rsidRPr="00474221">
        <w:t>компьютер и технические возможности для печати текста.</w:t>
      </w:r>
    </w:p>
    <w:p w:rsidR="00BA70C4" w:rsidRPr="00474221" w:rsidRDefault="00BA70C4" w:rsidP="00BA70C4">
      <w:pPr>
        <w:ind w:firstLine="708"/>
        <w:jc w:val="both"/>
      </w:pPr>
    </w:p>
    <w:p w:rsidR="00BA70C4" w:rsidRPr="00300DC0" w:rsidRDefault="00BA70C4" w:rsidP="00BA70C4">
      <w:pPr>
        <w:ind w:firstLine="708"/>
        <w:jc w:val="both"/>
        <w:rPr>
          <w:b/>
        </w:rPr>
      </w:pPr>
      <w:r w:rsidRPr="00300DC0">
        <w:rPr>
          <w:b/>
        </w:rPr>
        <w:lastRenderedPageBreak/>
        <w:t xml:space="preserve">Ожидаемые результаты: </w:t>
      </w:r>
    </w:p>
    <w:p w:rsidR="00BA70C4" w:rsidRDefault="00BA70C4" w:rsidP="00BA70C4">
      <w:pPr>
        <w:ind w:firstLine="708"/>
        <w:jc w:val="both"/>
      </w:pPr>
      <w:r>
        <w:t xml:space="preserve">По окончании </w:t>
      </w:r>
      <w:proofErr w:type="gramStart"/>
      <w:r>
        <w:t>обучения по программе</w:t>
      </w:r>
      <w:proofErr w:type="gramEnd"/>
      <w:r>
        <w:t xml:space="preserve">  учащиеся смогут:</w:t>
      </w:r>
    </w:p>
    <w:p w:rsidR="00BA70C4" w:rsidRDefault="00BA70C4" w:rsidP="00BA70C4">
      <w:pPr>
        <w:numPr>
          <w:ilvl w:val="0"/>
          <w:numId w:val="7"/>
        </w:numPr>
        <w:jc w:val="both"/>
      </w:pPr>
      <w:r>
        <w:t xml:space="preserve">овладеть техникой общения, умением выразительно читать наизусть как монолог, так и диалог; </w:t>
      </w:r>
    </w:p>
    <w:p w:rsidR="00BA70C4" w:rsidRDefault="00BA70C4" w:rsidP="00BA70C4">
      <w:pPr>
        <w:numPr>
          <w:ilvl w:val="0"/>
          <w:numId w:val="7"/>
        </w:numPr>
        <w:jc w:val="both"/>
      </w:pPr>
      <w:r>
        <w:t>приобретут навыки правильной артикуляции, смогут произносить слова четко и грамотно;</w:t>
      </w:r>
    </w:p>
    <w:p w:rsidR="00BA70C4" w:rsidRPr="004A1C06" w:rsidRDefault="00BA70C4" w:rsidP="00BA70C4">
      <w:pPr>
        <w:numPr>
          <w:ilvl w:val="0"/>
          <w:numId w:val="7"/>
        </w:numPr>
        <w:jc w:val="both"/>
      </w:pPr>
      <w:r>
        <w:t>приобретут коммуникативные навыки и опыт взаимодействия со сверстниками в творческом коллективе</w:t>
      </w:r>
    </w:p>
    <w:p w:rsidR="00BA70C4" w:rsidRPr="00474221" w:rsidRDefault="00BA70C4" w:rsidP="00BA70C4">
      <w:pPr>
        <w:ind w:firstLine="708"/>
        <w:jc w:val="both"/>
        <w:rPr>
          <w:color w:val="FF0000"/>
        </w:rPr>
      </w:pPr>
    </w:p>
    <w:p w:rsidR="00BA70C4" w:rsidRPr="00474221" w:rsidRDefault="00BA70C4" w:rsidP="00BA70C4">
      <w:pPr>
        <w:ind w:firstLine="708"/>
        <w:jc w:val="both"/>
        <w:rPr>
          <w:color w:val="FF0000"/>
        </w:rPr>
      </w:pPr>
    </w:p>
    <w:p w:rsidR="00BA70C4" w:rsidRDefault="00BA70C4" w:rsidP="00BA70C4">
      <w:pPr>
        <w:ind w:firstLine="708"/>
        <w:jc w:val="both"/>
      </w:pPr>
    </w:p>
    <w:p w:rsidR="00BA70C4" w:rsidRPr="00765FC6" w:rsidRDefault="00BA70C4" w:rsidP="00BA70C4">
      <w:pPr>
        <w:ind w:firstLine="708"/>
        <w:jc w:val="center"/>
        <w:rPr>
          <w:b/>
        </w:rPr>
      </w:pPr>
      <w:r>
        <w:br w:type="page"/>
      </w:r>
      <w:r w:rsidRPr="00765FC6">
        <w:rPr>
          <w:b/>
        </w:rPr>
        <w:lastRenderedPageBreak/>
        <w:t>Учебно-тематический план</w:t>
      </w:r>
    </w:p>
    <w:p w:rsidR="00BA70C4" w:rsidRPr="00F27249" w:rsidRDefault="00BA70C4" w:rsidP="00BA70C4">
      <w:pPr>
        <w:ind w:firstLine="708"/>
        <w:jc w:val="both"/>
      </w:pPr>
    </w:p>
    <w:tbl>
      <w:tblPr>
        <w:tblStyle w:val="a5"/>
        <w:tblW w:w="9648" w:type="dxa"/>
        <w:tblLayout w:type="fixed"/>
        <w:tblLook w:val="01E0" w:firstRow="1" w:lastRow="1" w:firstColumn="1" w:lastColumn="1" w:noHBand="0" w:noVBand="0"/>
      </w:tblPr>
      <w:tblGrid>
        <w:gridCol w:w="5328"/>
        <w:gridCol w:w="720"/>
        <w:gridCol w:w="720"/>
        <w:gridCol w:w="720"/>
        <w:gridCol w:w="720"/>
        <w:gridCol w:w="720"/>
        <w:gridCol w:w="720"/>
      </w:tblGrid>
      <w:tr w:rsidR="00BA70C4" w:rsidTr="00C448D2">
        <w:tc>
          <w:tcPr>
            <w:tcW w:w="5328" w:type="dxa"/>
            <w:vMerge w:val="restart"/>
          </w:tcPr>
          <w:p w:rsidR="00BA70C4" w:rsidRPr="00AA11B9" w:rsidRDefault="00BA70C4" w:rsidP="00C448D2">
            <w:pPr>
              <w:jc w:val="center"/>
              <w:rPr>
                <w:b/>
                <w:sz w:val="16"/>
                <w:szCs w:val="16"/>
              </w:rPr>
            </w:pPr>
          </w:p>
          <w:p w:rsidR="00BA70C4" w:rsidRDefault="00BA70C4" w:rsidP="00C448D2">
            <w:pPr>
              <w:jc w:val="center"/>
              <w:rPr>
                <w:b/>
              </w:rPr>
            </w:pPr>
            <w:r w:rsidRPr="00765FC6">
              <w:rPr>
                <w:b/>
              </w:rPr>
              <w:t>Раздел</w:t>
            </w:r>
            <w:r>
              <w:rPr>
                <w:b/>
              </w:rPr>
              <w:t>ы</w:t>
            </w:r>
          </w:p>
          <w:p w:rsidR="00BA70C4" w:rsidRPr="00AA11B9" w:rsidRDefault="00BA70C4" w:rsidP="00C448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6"/>
          </w:tcPr>
          <w:p w:rsidR="00BA70C4" w:rsidRPr="00AA11B9" w:rsidRDefault="00BA70C4" w:rsidP="00C448D2">
            <w:pPr>
              <w:jc w:val="center"/>
              <w:rPr>
                <w:sz w:val="20"/>
                <w:szCs w:val="20"/>
              </w:rPr>
            </w:pPr>
            <w:r w:rsidRPr="00AA11B9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BA70C4" w:rsidTr="00C448D2">
        <w:tc>
          <w:tcPr>
            <w:tcW w:w="5328" w:type="dxa"/>
            <w:vMerge/>
          </w:tcPr>
          <w:p w:rsidR="00BA70C4" w:rsidRDefault="00BA70C4" w:rsidP="00C448D2">
            <w:pPr>
              <w:jc w:val="both"/>
            </w:pPr>
          </w:p>
        </w:tc>
        <w:tc>
          <w:tcPr>
            <w:tcW w:w="1440" w:type="dxa"/>
            <w:gridSpan w:val="2"/>
          </w:tcPr>
          <w:p w:rsidR="00BA70C4" w:rsidRPr="00AA11B9" w:rsidRDefault="00BA70C4" w:rsidP="00C448D2">
            <w:pPr>
              <w:jc w:val="center"/>
              <w:rPr>
                <w:sz w:val="16"/>
                <w:szCs w:val="16"/>
              </w:rPr>
            </w:pPr>
            <w:r w:rsidRPr="00AA11B9">
              <w:rPr>
                <w:b/>
                <w:sz w:val="16"/>
                <w:szCs w:val="16"/>
              </w:rPr>
              <w:t>1 год обучения</w:t>
            </w:r>
          </w:p>
        </w:tc>
        <w:tc>
          <w:tcPr>
            <w:tcW w:w="1440" w:type="dxa"/>
            <w:gridSpan w:val="2"/>
          </w:tcPr>
          <w:p w:rsidR="00BA70C4" w:rsidRPr="00AA11B9" w:rsidRDefault="00BA70C4" w:rsidP="00C448D2">
            <w:pPr>
              <w:jc w:val="center"/>
              <w:rPr>
                <w:sz w:val="16"/>
                <w:szCs w:val="16"/>
              </w:rPr>
            </w:pPr>
            <w:r w:rsidRPr="00AA11B9">
              <w:rPr>
                <w:b/>
                <w:sz w:val="16"/>
                <w:szCs w:val="16"/>
              </w:rPr>
              <w:t>2 год обучения</w:t>
            </w:r>
          </w:p>
        </w:tc>
        <w:tc>
          <w:tcPr>
            <w:tcW w:w="1440" w:type="dxa"/>
            <w:gridSpan w:val="2"/>
          </w:tcPr>
          <w:p w:rsidR="00BA70C4" w:rsidRPr="00AA11B9" w:rsidRDefault="00BA70C4" w:rsidP="00C448D2">
            <w:pPr>
              <w:jc w:val="center"/>
              <w:rPr>
                <w:sz w:val="16"/>
                <w:szCs w:val="16"/>
              </w:rPr>
            </w:pPr>
            <w:r w:rsidRPr="00AA11B9">
              <w:rPr>
                <w:b/>
                <w:sz w:val="16"/>
                <w:szCs w:val="16"/>
              </w:rPr>
              <w:t>3 год обучения</w:t>
            </w: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  <w:rPr>
                <w:b/>
                <w:bCs/>
              </w:rPr>
            </w:pPr>
          </w:p>
          <w:p w:rsidR="00BA70C4" w:rsidRDefault="00BA70C4" w:rsidP="00C448D2">
            <w:pPr>
              <w:jc w:val="both"/>
              <w:rPr>
                <w:b/>
                <w:bCs/>
              </w:rPr>
            </w:pPr>
            <w:proofErr w:type="spellStart"/>
            <w:r w:rsidRPr="00F27249">
              <w:rPr>
                <w:b/>
                <w:bCs/>
              </w:rPr>
              <w:t>Речедвигательный</w:t>
            </w:r>
            <w:proofErr w:type="spellEnd"/>
            <w:r w:rsidRPr="00F27249">
              <w:rPr>
                <w:b/>
                <w:bCs/>
              </w:rPr>
              <w:t xml:space="preserve"> тренинг</w:t>
            </w:r>
          </w:p>
          <w:p w:rsidR="00BA70C4" w:rsidRDefault="00BA70C4" w:rsidP="00C448D2">
            <w:pPr>
              <w:jc w:val="both"/>
            </w:pPr>
          </w:p>
        </w:tc>
        <w:tc>
          <w:tcPr>
            <w:tcW w:w="720" w:type="dxa"/>
          </w:tcPr>
          <w:p w:rsidR="00BA70C4" w:rsidRDefault="00BA70C4" w:rsidP="00C448D2">
            <w:pPr>
              <w:jc w:val="center"/>
              <w:rPr>
                <w:sz w:val="12"/>
                <w:szCs w:val="12"/>
              </w:rPr>
            </w:pPr>
          </w:p>
          <w:p w:rsidR="00BA70C4" w:rsidRPr="00AA11B9" w:rsidRDefault="00BA70C4" w:rsidP="00C448D2">
            <w:pPr>
              <w:jc w:val="center"/>
              <w:rPr>
                <w:sz w:val="12"/>
                <w:szCs w:val="12"/>
              </w:rPr>
            </w:pPr>
            <w:r w:rsidRPr="00AA11B9">
              <w:rPr>
                <w:sz w:val="12"/>
                <w:szCs w:val="12"/>
              </w:rPr>
              <w:t>теория</w:t>
            </w:r>
          </w:p>
        </w:tc>
        <w:tc>
          <w:tcPr>
            <w:tcW w:w="720" w:type="dxa"/>
          </w:tcPr>
          <w:p w:rsidR="00BA70C4" w:rsidRDefault="00BA70C4" w:rsidP="00C448D2">
            <w:pPr>
              <w:jc w:val="center"/>
              <w:rPr>
                <w:sz w:val="12"/>
                <w:szCs w:val="12"/>
              </w:rPr>
            </w:pPr>
          </w:p>
          <w:p w:rsidR="00BA70C4" w:rsidRPr="00AA11B9" w:rsidRDefault="00BA70C4" w:rsidP="00C448D2">
            <w:pPr>
              <w:jc w:val="center"/>
              <w:rPr>
                <w:sz w:val="12"/>
                <w:szCs w:val="12"/>
              </w:rPr>
            </w:pPr>
            <w:r w:rsidRPr="00AA11B9">
              <w:rPr>
                <w:sz w:val="12"/>
                <w:szCs w:val="12"/>
              </w:rPr>
              <w:t>практика</w:t>
            </w:r>
          </w:p>
        </w:tc>
        <w:tc>
          <w:tcPr>
            <w:tcW w:w="720" w:type="dxa"/>
          </w:tcPr>
          <w:p w:rsidR="00BA70C4" w:rsidRDefault="00BA70C4" w:rsidP="00C448D2">
            <w:pPr>
              <w:jc w:val="center"/>
              <w:rPr>
                <w:sz w:val="12"/>
                <w:szCs w:val="12"/>
              </w:rPr>
            </w:pPr>
          </w:p>
          <w:p w:rsidR="00BA70C4" w:rsidRPr="00AA11B9" w:rsidRDefault="00BA70C4" w:rsidP="00C448D2">
            <w:pPr>
              <w:jc w:val="center"/>
              <w:rPr>
                <w:sz w:val="12"/>
                <w:szCs w:val="12"/>
              </w:rPr>
            </w:pPr>
            <w:r w:rsidRPr="00AA11B9">
              <w:rPr>
                <w:sz w:val="12"/>
                <w:szCs w:val="12"/>
              </w:rPr>
              <w:t>теория</w:t>
            </w:r>
          </w:p>
        </w:tc>
        <w:tc>
          <w:tcPr>
            <w:tcW w:w="720" w:type="dxa"/>
          </w:tcPr>
          <w:p w:rsidR="00BA70C4" w:rsidRDefault="00BA70C4" w:rsidP="00C448D2">
            <w:pPr>
              <w:jc w:val="center"/>
              <w:rPr>
                <w:sz w:val="12"/>
                <w:szCs w:val="12"/>
              </w:rPr>
            </w:pPr>
          </w:p>
          <w:p w:rsidR="00BA70C4" w:rsidRPr="00AA11B9" w:rsidRDefault="00BA70C4" w:rsidP="00C448D2">
            <w:pPr>
              <w:jc w:val="center"/>
              <w:rPr>
                <w:sz w:val="12"/>
                <w:szCs w:val="12"/>
              </w:rPr>
            </w:pPr>
            <w:r w:rsidRPr="00AA11B9">
              <w:rPr>
                <w:sz w:val="12"/>
                <w:szCs w:val="12"/>
              </w:rPr>
              <w:t>практика</w:t>
            </w:r>
          </w:p>
        </w:tc>
        <w:tc>
          <w:tcPr>
            <w:tcW w:w="720" w:type="dxa"/>
          </w:tcPr>
          <w:p w:rsidR="00BA70C4" w:rsidRDefault="00BA70C4" w:rsidP="00C448D2">
            <w:pPr>
              <w:jc w:val="center"/>
              <w:rPr>
                <w:sz w:val="12"/>
                <w:szCs w:val="12"/>
              </w:rPr>
            </w:pPr>
          </w:p>
          <w:p w:rsidR="00BA70C4" w:rsidRPr="00AA11B9" w:rsidRDefault="00BA70C4" w:rsidP="00C448D2">
            <w:pPr>
              <w:jc w:val="center"/>
              <w:rPr>
                <w:sz w:val="12"/>
                <w:szCs w:val="12"/>
              </w:rPr>
            </w:pPr>
            <w:r w:rsidRPr="00AA11B9">
              <w:rPr>
                <w:sz w:val="12"/>
                <w:szCs w:val="12"/>
              </w:rPr>
              <w:t>теория</w:t>
            </w:r>
          </w:p>
        </w:tc>
        <w:tc>
          <w:tcPr>
            <w:tcW w:w="720" w:type="dxa"/>
          </w:tcPr>
          <w:p w:rsidR="00BA70C4" w:rsidRDefault="00BA70C4" w:rsidP="00C448D2">
            <w:pPr>
              <w:jc w:val="center"/>
              <w:rPr>
                <w:sz w:val="12"/>
                <w:szCs w:val="12"/>
              </w:rPr>
            </w:pPr>
          </w:p>
          <w:p w:rsidR="00BA70C4" w:rsidRPr="00AA11B9" w:rsidRDefault="00BA70C4" w:rsidP="00C448D2">
            <w:pPr>
              <w:jc w:val="center"/>
              <w:rPr>
                <w:sz w:val="12"/>
                <w:szCs w:val="12"/>
              </w:rPr>
            </w:pPr>
            <w:r w:rsidRPr="00AA11B9">
              <w:rPr>
                <w:sz w:val="12"/>
                <w:szCs w:val="12"/>
              </w:rPr>
              <w:t>практика</w:t>
            </w: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>
              <w:rPr>
                <w:bCs/>
                <w:sz w:val="20"/>
                <w:szCs w:val="20"/>
              </w:rPr>
              <w:t>Р</w:t>
            </w:r>
            <w:r w:rsidRPr="009E23C8">
              <w:rPr>
                <w:bCs/>
                <w:sz w:val="20"/>
                <w:szCs w:val="20"/>
              </w:rPr>
              <w:t>абота со звуками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>
              <w:rPr>
                <w:bCs/>
                <w:sz w:val="20"/>
                <w:szCs w:val="20"/>
              </w:rPr>
              <w:t>Работа с тембром голоса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>
              <w:rPr>
                <w:bCs/>
                <w:sz w:val="20"/>
                <w:szCs w:val="20"/>
              </w:rPr>
              <w:t>Работа с громкостью голоса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>
              <w:rPr>
                <w:bCs/>
                <w:sz w:val="20"/>
                <w:szCs w:val="20"/>
              </w:rPr>
              <w:t>Тренировка мимической мускулатуры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>
              <w:rPr>
                <w:bCs/>
                <w:sz w:val="20"/>
                <w:szCs w:val="20"/>
              </w:rPr>
              <w:t>Развитие интонации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</w:tr>
      <w:tr w:rsidR="00BA70C4" w:rsidTr="00C448D2">
        <w:tc>
          <w:tcPr>
            <w:tcW w:w="5328" w:type="dxa"/>
          </w:tcPr>
          <w:p w:rsidR="00BA70C4" w:rsidRPr="00CA1CB5" w:rsidRDefault="00BA70C4" w:rsidP="00C448D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Этюдная работа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со скороговорками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A1CB5">
              <w:rPr>
                <w:sz w:val="20"/>
                <w:szCs w:val="20"/>
              </w:rPr>
              <w:t xml:space="preserve">ыхательно-координационным комплексом упражнений на выработку полного исполнительского дыхания </w:t>
            </w:r>
          </w:p>
          <w:p w:rsidR="00BA70C4" w:rsidRPr="00CA1CB5" w:rsidRDefault="00BA70C4" w:rsidP="00C448D2">
            <w:pPr>
              <w:rPr>
                <w:sz w:val="20"/>
                <w:szCs w:val="20"/>
              </w:rPr>
            </w:pPr>
            <w:r w:rsidRPr="00CA1CB5">
              <w:rPr>
                <w:sz w:val="20"/>
                <w:szCs w:val="20"/>
              </w:rPr>
              <w:t>«Семь запахов чудесных роз»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A70C4" w:rsidTr="00C448D2">
        <w:tc>
          <w:tcPr>
            <w:tcW w:w="5328" w:type="dxa"/>
          </w:tcPr>
          <w:p w:rsidR="00BA70C4" w:rsidRPr="00131A4C" w:rsidRDefault="00BA70C4" w:rsidP="00C448D2">
            <w:pPr>
              <w:jc w:val="right"/>
              <w:rPr>
                <w:b/>
                <w:sz w:val="20"/>
                <w:szCs w:val="20"/>
              </w:rPr>
            </w:pPr>
            <w:r w:rsidRPr="00131A4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16</w:t>
            </w: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  <w:rPr>
                <w:b/>
                <w:bCs/>
              </w:rPr>
            </w:pPr>
          </w:p>
          <w:p w:rsidR="00BA70C4" w:rsidRDefault="00BA70C4" w:rsidP="00C448D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Творческая работа над художественным произведением</w:t>
            </w:r>
          </w:p>
          <w:p w:rsidR="00BA70C4" w:rsidRDefault="00BA70C4" w:rsidP="00C448D2">
            <w:pPr>
              <w:jc w:val="both"/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 w:rsidRPr="00C97D0E">
              <w:rPr>
                <w:sz w:val="20"/>
                <w:szCs w:val="20"/>
              </w:rPr>
              <w:t>Знакомство с художественным произведением и миром его героев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>
              <w:rPr>
                <w:sz w:val="20"/>
                <w:szCs w:val="20"/>
              </w:rPr>
              <w:t>О</w:t>
            </w:r>
            <w:r w:rsidRPr="00C97D0E">
              <w:rPr>
                <w:sz w:val="20"/>
                <w:szCs w:val="20"/>
              </w:rPr>
              <w:t>пределение характера действующих лиц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 w:rsidRPr="00C97D0E">
              <w:rPr>
                <w:sz w:val="20"/>
                <w:szCs w:val="20"/>
              </w:rPr>
              <w:t>Выбор интонации, определение смысловых моментов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 w:rsidRPr="00C97D0E">
              <w:rPr>
                <w:sz w:val="20"/>
                <w:szCs w:val="20"/>
              </w:rPr>
              <w:t>Постановка на сцене; вы</w:t>
            </w:r>
            <w:r>
              <w:rPr>
                <w:sz w:val="20"/>
                <w:szCs w:val="20"/>
              </w:rPr>
              <w:t>ход на сцену, ситуационный этюд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10</w:t>
            </w: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>
              <w:rPr>
                <w:sz w:val="20"/>
                <w:szCs w:val="20"/>
              </w:rPr>
              <w:t>Р</w:t>
            </w:r>
            <w:r w:rsidRPr="00C97D0E">
              <w:rPr>
                <w:sz w:val="20"/>
                <w:szCs w:val="20"/>
              </w:rPr>
              <w:t>асстановка отдельных этюдных моментов и сцен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32</w:t>
            </w: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 w:rsidRPr="00C97D0E">
              <w:rPr>
                <w:sz w:val="20"/>
                <w:szCs w:val="20"/>
              </w:rPr>
              <w:t>Репетиционный период: работа над о</w:t>
            </w:r>
            <w:r>
              <w:rPr>
                <w:sz w:val="20"/>
                <w:szCs w:val="20"/>
              </w:rPr>
              <w:t xml:space="preserve">тдельными сценами и </w:t>
            </w:r>
            <w:r w:rsidRPr="008C2FF5">
              <w:rPr>
                <w:sz w:val="20"/>
                <w:szCs w:val="20"/>
              </w:rPr>
              <w:t>действиями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57AB">
              <w:rPr>
                <w:sz w:val="20"/>
                <w:szCs w:val="20"/>
              </w:rPr>
              <w:t>8</w:t>
            </w: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 w:rsidRPr="008C2FF5">
              <w:rPr>
                <w:sz w:val="20"/>
                <w:szCs w:val="20"/>
              </w:rPr>
              <w:t>Внешнее выражение характера героев.</w:t>
            </w:r>
            <w:r w:rsidRPr="008C2FF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</w:t>
            </w:r>
            <w:r w:rsidRPr="008C2FF5">
              <w:rPr>
                <w:bCs/>
                <w:sz w:val="20"/>
                <w:szCs w:val="20"/>
              </w:rPr>
              <w:t>еатральная декорация. Костюм героя.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>
              <w:rPr>
                <w:bCs/>
                <w:sz w:val="20"/>
                <w:szCs w:val="20"/>
              </w:rPr>
              <w:t>Выпуск спектакля:</w:t>
            </w:r>
            <w:r w:rsidRPr="008C2FF5">
              <w:rPr>
                <w:bCs/>
                <w:sz w:val="20"/>
                <w:szCs w:val="20"/>
              </w:rPr>
              <w:t xml:space="preserve"> </w:t>
            </w:r>
            <w:r w:rsidRPr="008C2FF5">
              <w:rPr>
                <w:sz w:val="20"/>
                <w:szCs w:val="20"/>
              </w:rPr>
              <w:t>Показ спектакля зрителям.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4</w:t>
            </w:r>
          </w:p>
        </w:tc>
      </w:tr>
      <w:tr w:rsidR="00BA70C4" w:rsidTr="00C448D2">
        <w:tc>
          <w:tcPr>
            <w:tcW w:w="5328" w:type="dxa"/>
          </w:tcPr>
          <w:p w:rsidR="00BA70C4" w:rsidRPr="00131A4C" w:rsidRDefault="00BA70C4" w:rsidP="00C448D2">
            <w:pPr>
              <w:jc w:val="right"/>
              <w:rPr>
                <w:b/>
                <w:bCs/>
                <w:sz w:val="20"/>
                <w:szCs w:val="20"/>
              </w:rPr>
            </w:pPr>
            <w:r w:rsidRPr="00131A4C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116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108</w:t>
            </w: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both"/>
            </w:pPr>
            <w:r>
              <w:rPr>
                <w:b/>
                <w:bCs/>
              </w:rPr>
              <w:t>Посещение спектаклей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</w:tr>
      <w:tr w:rsidR="00BA70C4" w:rsidTr="00C448D2">
        <w:tc>
          <w:tcPr>
            <w:tcW w:w="5328" w:type="dxa"/>
          </w:tcPr>
          <w:p w:rsidR="00BA70C4" w:rsidRPr="00CF1BFF" w:rsidRDefault="00BA70C4" w:rsidP="00C448D2">
            <w:pPr>
              <w:jc w:val="both"/>
              <w:rPr>
                <w:sz w:val="20"/>
                <w:szCs w:val="20"/>
              </w:rPr>
            </w:pPr>
            <w:r w:rsidRPr="00CF1BFF">
              <w:rPr>
                <w:sz w:val="20"/>
                <w:szCs w:val="20"/>
              </w:rPr>
              <w:t>Посещение спектаклей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8</w:t>
            </w:r>
          </w:p>
        </w:tc>
      </w:tr>
      <w:tr w:rsidR="00BA70C4" w:rsidTr="00C448D2">
        <w:tc>
          <w:tcPr>
            <w:tcW w:w="5328" w:type="dxa"/>
          </w:tcPr>
          <w:p w:rsidR="00BA70C4" w:rsidRPr="00CF1BFF" w:rsidRDefault="00BA70C4" w:rsidP="00C448D2">
            <w:pPr>
              <w:jc w:val="both"/>
              <w:rPr>
                <w:sz w:val="20"/>
                <w:szCs w:val="20"/>
              </w:rPr>
            </w:pPr>
            <w:r w:rsidRPr="00CF1BFF">
              <w:rPr>
                <w:sz w:val="20"/>
                <w:szCs w:val="20"/>
              </w:rPr>
              <w:t>Уроки-беседы по анализу спектаклей</w:t>
            </w:r>
            <w:r>
              <w:rPr>
                <w:sz w:val="20"/>
                <w:szCs w:val="20"/>
              </w:rPr>
              <w:t>. Культура спектаклей разных стран. Различие жанров театрального искусства.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10</w:t>
            </w:r>
          </w:p>
        </w:tc>
      </w:tr>
      <w:tr w:rsidR="00BA70C4" w:rsidTr="00C448D2">
        <w:tc>
          <w:tcPr>
            <w:tcW w:w="5328" w:type="dxa"/>
          </w:tcPr>
          <w:p w:rsidR="00BA70C4" w:rsidRPr="00131A4C" w:rsidRDefault="00BA70C4" w:rsidP="00C448D2">
            <w:pPr>
              <w:jc w:val="right"/>
              <w:rPr>
                <w:b/>
                <w:sz w:val="20"/>
                <w:szCs w:val="20"/>
              </w:rPr>
            </w:pPr>
            <w:r w:rsidRPr="00131A4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18</w:t>
            </w:r>
          </w:p>
        </w:tc>
      </w:tr>
      <w:tr w:rsidR="00BA70C4" w:rsidTr="00C448D2">
        <w:tc>
          <w:tcPr>
            <w:tcW w:w="5328" w:type="dxa"/>
          </w:tcPr>
          <w:p w:rsidR="00BA70C4" w:rsidRDefault="00BA70C4" w:rsidP="00C448D2">
            <w:pPr>
              <w:jc w:val="right"/>
            </w:pPr>
            <w:r w:rsidRPr="001A7C10">
              <w:rPr>
                <w:b/>
              </w:rPr>
              <w:t>Итого</w:t>
            </w:r>
          </w:p>
        </w:tc>
        <w:tc>
          <w:tcPr>
            <w:tcW w:w="1440" w:type="dxa"/>
            <w:gridSpan w:val="2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144</w:t>
            </w:r>
          </w:p>
        </w:tc>
        <w:tc>
          <w:tcPr>
            <w:tcW w:w="1440" w:type="dxa"/>
            <w:gridSpan w:val="2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144</w:t>
            </w:r>
          </w:p>
        </w:tc>
        <w:tc>
          <w:tcPr>
            <w:tcW w:w="1440" w:type="dxa"/>
            <w:gridSpan w:val="2"/>
          </w:tcPr>
          <w:p w:rsidR="00BA70C4" w:rsidRPr="007D57AB" w:rsidRDefault="00BA70C4" w:rsidP="00C448D2">
            <w:pPr>
              <w:jc w:val="center"/>
              <w:rPr>
                <w:sz w:val="20"/>
                <w:szCs w:val="20"/>
              </w:rPr>
            </w:pPr>
            <w:r w:rsidRPr="007D57AB">
              <w:rPr>
                <w:sz w:val="20"/>
                <w:szCs w:val="20"/>
              </w:rPr>
              <w:t>144</w:t>
            </w:r>
          </w:p>
        </w:tc>
      </w:tr>
    </w:tbl>
    <w:p w:rsidR="00BA70C4" w:rsidRDefault="00BA70C4" w:rsidP="00BA70C4">
      <w:pPr>
        <w:ind w:firstLine="708"/>
        <w:jc w:val="both"/>
      </w:pPr>
      <w:r>
        <w:t>Структура программы в силу особенности содержания состоит из разделов, не разбитых на темы. Главным образом цель программы достигается через работу в репетиционный период, то есть большая часть занятий посвящена одной теме, во время которой происходит отработка навыка выступления на сцене.</w:t>
      </w:r>
    </w:p>
    <w:p w:rsidR="00BA70C4" w:rsidRDefault="00BA70C4" w:rsidP="00BA70C4">
      <w:pPr>
        <w:ind w:firstLine="708"/>
        <w:jc w:val="both"/>
      </w:pPr>
      <w:r>
        <w:t>Темы занятий построены в логической последовательности, каждое занятие включает в себя как общие теоретические положения, так и практические задания.</w:t>
      </w:r>
    </w:p>
    <w:p w:rsidR="00BA70C4" w:rsidRPr="00F27249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center"/>
        <w:rPr>
          <w:color w:val="339966"/>
        </w:rPr>
      </w:pPr>
    </w:p>
    <w:p w:rsidR="00BA70C4" w:rsidRDefault="00BA70C4" w:rsidP="00BA70C4">
      <w:pPr>
        <w:ind w:firstLine="708"/>
        <w:jc w:val="center"/>
      </w:pPr>
      <w:r w:rsidRPr="00F27249">
        <w:br w:type="page"/>
      </w:r>
      <w:r w:rsidRPr="00DE7AE8">
        <w:rPr>
          <w:b/>
        </w:rPr>
        <w:lastRenderedPageBreak/>
        <w:t>Содержание программы 1 года обучения</w:t>
      </w:r>
      <w:r>
        <w:rPr>
          <w:b/>
        </w:rPr>
        <w:t>.</w:t>
      </w:r>
    </w:p>
    <w:p w:rsidR="00BA70C4" w:rsidRPr="00F27249" w:rsidRDefault="00BA70C4" w:rsidP="00BA70C4">
      <w:pPr>
        <w:ind w:firstLine="708"/>
        <w:jc w:val="center"/>
      </w:pPr>
    </w:p>
    <w:p w:rsidR="00BA70C4" w:rsidRDefault="00BA70C4" w:rsidP="00BA70C4">
      <w:pPr>
        <w:numPr>
          <w:ilvl w:val="0"/>
          <w:numId w:val="2"/>
        </w:numPr>
        <w:jc w:val="both"/>
        <w:rPr>
          <w:b/>
          <w:bCs/>
        </w:rPr>
      </w:pPr>
      <w:proofErr w:type="spellStart"/>
      <w:r>
        <w:rPr>
          <w:b/>
          <w:bCs/>
        </w:rPr>
        <w:t>Речедвигательный</w:t>
      </w:r>
      <w:proofErr w:type="spellEnd"/>
      <w:r>
        <w:rPr>
          <w:b/>
          <w:bCs/>
        </w:rPr>
        <w:t xml:space="preserve"> тренинг. </w:t>
      </w:r>
    </w:p>
    <w:p w:rsidR="00BA70C4" w:rsidRDefault="00BA70C4" w:rsidP="00BA70C4">
      <w:pPr>
        <w:pStyle w:val="2"/>
        <w:spacing w:line="240" w:lineRule="auto"/>
        <w:ind w:left="0" w:firstLine="482"/>
      </w:pPr>
      <w:r>
        <w:t>Состоит из упражнений, направленных на голосовое, речевое развитие воспитанников; упражнений по тренировке мимической мускулатуры; интонационной выразительности голоса; этюдная работа.</w:t>
      </w:r>
    </w:p>
    <w:p w:rsidR="00BA70C4" w:rsidRPr="00F50F04" w:rsidRDefault="00BA70C4" w:rsidP="00BA70C4">
      <w:pPr>
        <w:pStyle w:val="2"/>
        <w:spacing w:line="240" w:lineRule="auto"/>
        <w:ind w:left="0" w:firstLine="482"/>
        <w:rPr>
          <w:b/>
        </w:rPr>
      </w:pPr>
      <w:r w:rsidRPr="00F50F04">
        <w:rPr>
          <w:b/>
        </w:rPr>
        <w:t>Комплекс упражнений направленных на речевое и голосовое развитие.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F50F04">
        <w:rPr>
          <w:b/>
        </w:rPr>
        <w:t>Упражнение «Улыбка».</w:t>
      </w:r>
      <w:r>
        <w:rPr>
          <w:b/>
        </w:rPr>
        <w:t xml:space="preserve"> </w:t>
      </w:r>
      <w:r>
        <w:t>Ставим ладони перед лицом – это зеркало. Смотрим в зеркало и улыбаемся своему отражению. Затем вытягиваем губы в трубочку и посылаем воздушный поцелуй своему отражению. Улыбаемся и целуем. Упражнение выполняется 7 раз.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F50F04">
        <w:rPr>
          <w:b/>
        </w:rPr>
        <w:t>Упражнение «Слоник».</w:t>
      </w:r>
      <w:r>
        <w:rPr>
          <w:b/>
        </w:rPr>
        <w:t xml:space="preserve"> </w:t>
      </w:r>
      <w:r>
        <w:t>Губы вытягиваются в трубочку и словно хобот слона вращаются по кругу по часовой стрелке, против часовой стрелки. Выполняется 3 раза в каждую сторону.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F50F04">
        <w:rPr>
          <w:b/>
        </w:rPr>
        <w:t>Упражнение «Моторчик»</w:t>
      </w:r>
      <w:r>
        <w:rPr>
          <w:b/>
        </w:rPr>
        <w:t xml:space="preserve">. </w:t>
      </w:r>
      <w:r>
        <w:t>Губы сжимаются. Струя воздуха выпускается через сжатые губы, получается звук моторчика.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F50F04">
        <w:rPr>
          <w:b/>
        </w:rPr>
        <w:t>Упражнение «Лев»</w:t>
      </w:r>
      <w:r>
        <w:rPr>
          <w:b/>
        </w:rPr>
        <w:t xml:space="preserve">. </w:t>
      </w:r>
      <w:r>
        <w:t>Рот раскрыть полностью, словно пасть льва. Рядом с лицом ставим ладони в угрожающий жест. Пошипеть как дикая кошка.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F50F04">
        <w:rPr>
          <w:b/>
        </w:rPr>
        <w:t xml:space="preserve">Упражнение «Птичка </w:t>
      </w:r>
      <w:proofErr w:type="spellStart"/>
      <w:r w:rsidRPr="00F50F04">
        <w:rPr>
          <w:b/>
        </w:rPr>
        <w:t>Пф</w:t>
      </w:r>
      <w:proofErr w:type="spellEnd"/>
      <w:r w:rsidRPr="00F50F04">
        <w:rPr>
          <w:b/>
        </w:rPr>
        <w:t>»</w:t>
      </w:r>
      <w:r>
        <w:rPr>
          <w:b/>
        </w:rPr>
        <w:t xml:space="preserve">. </w:t>
      </w:r>
      <w:r>
        <w:t>Руки поднимаются вверх. Щеки надуть полностью. Опуская руки, как взмах крыльев, произносить звуки: «П-ф» и сдувать щеки.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CA1AA7">
        <w:rPr>
          <w:b/>
        </w:rPr>
        <w:t>Упражнение «Барабан»</w:t>
      </w:r>
      <w:r>
        <w:rPr>
          <w:b/>
        </w:rPr>
        <w:t xml:space="preserve">. </w:t>
      </w:r>
      <w:r>
        <w:t>Щеки надуть, подобно барабану. Произносить звук: «б». Пальцами рук «барабанить» по щекам.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7D31FE">
        <w:rPr>
          <w:b/>
        </w:rPr>
        <w:t xml:space="preserve">Упражнение «Кто как </w:t>
      </w:r>
      <w:proofErr w:type="spellStart"/>
      <w:r w:rsidRPr="007D31FE">
        <w:rPr>
          <w:b/>
        </w:rPr>
        <w:t>звучит»</w:t>
      </w:r>
      <w:proofErr w:type="gramStart"/>
      <w:r>
        <w:rPr>
          <w:b/>
        </w:rPr>
        <w:t>.</w:t>
      </w:r>
      <w:r>
        <w:t>У</w:t>
      </w:r>
      <w:proofErr w:type="gramEnd"/>
      <w:r>
        <w:t>частники</w:t>
      </w:r>
      <w:proofErr w:type="spellEnd"/>
      <w:r>
        <w:t xml:space="preserve"> встают в круг, двигаясь по кругу, произносят звуки, того предмета или животного которого называет ведущий: комар, барабан, муха, пчела, ручей, цокот копыт лошади и др.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7D31FE">
        <w:rPr>
          <w:b/>
        </w:rPr>
        <w:t>Упражнение «Тихо – громко»</w:t>
      </w:r>
      <w:r>
        <w:rPr>
          <w:b/>
        </w:rPr>
        <w:t xml:space="preserve">. </w:t>
      </w:r>
      <w:r>
        <w:t>Свое имя надо произнести сначала тихо, но слышно, потом громко прокричать.</w:t>
      </w:r>
    </w:p>
    <w:p w:rsidR="00BA70C4" w:rsidRDefault="00BA70C4" w:rsidP="00BA70C4">
      <w:pPr>
        <w:pStyle w:val="2"/>
        <w:spacing w:line="240" w:lineRule="auto"/>
        <w:ind w:left="0" w:firstLine="482"/>
      </w:pPr>
    </w:p>
    <w:p w:rsidR="00BA70C4" w:rsidRDefault="00BA70C4" w:rsidP="00BA70C4">
      <w:pPr>
        <w:pStyle w:val="2"/>
        <w:spacing w:line="240" w:lineRule="auto"/>
        <w:ind w:left="0" w:firstLine="482"/>
        <w:rPr>
          <w:b/>
        </w:rPr>
      </w:pPr>
      <w:r>
        <w:rPr>
          <w:b/>
        </w:rPr>
        <w:t>Упражнения по развитию мимической мускулатуры.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1A3A82">
        <w:rPr>
          <w:b/>
        </w:rPr>
        <w:t>Упражнение «Рожица»</w:t>
      </w:r>
      <w:r>
        <w:rPr>
          <w:b/>
        </w:rPr>
        <w:t xml:space="preserve">. </w:t>
      </w:r>
      <w:r>
        <w:t xml:space="preserve">Ученики становятся в пары. Каждый из пары это отражение в зеркале. </w:t>
      </w:r>
      <w:proofErr w:type="gramStart"/>
      <w:r>
        <w:t>Ведущий объявляет, с каким настроением нужно смотреть в отражение: радость, грусть, отвращение, печаль, дразнит отражение, показывает язык, зовет на прогулку, заигрывает и др.</w:t>
      </w:r>
      <w:proofErr w:type="gramEnd"/>
    </w:p>
    <w:p w:rsidR="00BA70C4" w:rsidRDefault="00BA70C4" w:rsidP="00BA70C4">
      <w:pPr>
        <w:pStyle w:val="2"/>
        <w:spacing w:line="240" w:lineRule="auto"/>
        <w:ind w:left="0" w:firstLine="482"/>
      </w:pPr>
      <w:r w:rsidRPr="00364B1D">
        <w:rPr>
          <w:b/>
        </w:rPr>
        <w:t>Упражнение «</w:t>
      </w:r>
      <w:proofErr w:type="gramStart"/>
      <w:r w:rsidRPr="00364B1D">
        <w:rPr>
          <w:b/>
        </w:rPr>
        <w:t>Отгадай</w:t>
      </w:r>
      <w:proofErr w:type="gramEnd"/>
      <w:r w:rsidRPr="00364B1D">
        <w:rPr>
          <w:b/>
        </w:rPr>
        <w:t xml:space="preserve"> о чем думаю»</w:t>
      </w:r>
      <w:r>
        <w:rPr>
          <w:b/>
        </w:rPr>
        <w:t xml:space="preserve">. </w:t>
      </w:r>
      <w:r>
        <w:t>Ведущий воспитанник становиться против всех. Его задача загадать свое настроение и показать на лице. Задача всех остальных участников отгадать, что загадал ведущий.</w:t>
      </w:r>
    </w:p>
    <w:p w:rsidR="00BA70C4" w:rsidRDefault="00BA70C4" w:rsidP="00BA70C4">
      <w:pPr>
        <w:pStyle w:val="2"/>
        <w:spacing w:line="240" w:lineRule="auto"/>
        <w:ind w:left="0" w:firstLine="482"/>
      </w:pPr>
    </w:p>
    <w:p w:rsidR="00BA70C4" w:rsidRPr="003C5E64" w:rsidRDefault="00BA70C4" w:rsidP="00BA70C4">
      <w:pPr>
        <w:pStyle w:val="2"/>
        <w:spacing w:line="240" w:lineRule="auto"/>
        <w:ind w:left="0" w:firstLine="482"/>
        <w:rPr>
          <w:b/>
        </w:rPr>
      </w:pPr>
      <w:r w:rsidRPr="003C5E64">
        <w:rPr>
          <w:b/>
        </w:rPr>
        <w:t>Упражнения на интонационное развитие голоса.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3C5E64">
        <w:rPr>
          <w:b/>
        </w:rPr>
        <w:t>Упражнение «Разговор с другом»</w:t>
      </w:r>
      <w:r>
        <w:rPr>
          <w:b/>
        </w:rPr>
        <w:t xml:space="preserve">. </w:t>
      </w:r>
      <w:r>
        <w:t xml:space="preserve">Ученик берет в руки любимую мягкую игрушку. Главное условие упражнение смотреть в глаза другу. С другом надо поговорить на разных языках: </w:t>
      </w:r>
      <w:proofErr w:type="gramStart"/>
      <w:r>
        <w:t>собачий</w:t>
      </w:r>
      <w:proofErr w:type="gramEnd"/>
      <w:r>
        <w:t>, кошачий, птичий. Затем другу надо рассказать добрую сказку на собачьем языке, использую жесты и разные интонации голоса. Рассказать страшную сказку, так чтобы другу стало страшно.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21339E">
        <w:rPr>
          <w:b/>
        </w:rPr>
        <w:lastRenderedPageBreak/>
        <w:t>Упражнение «Угадай по голосу»</w:t>
      </w:r>
      <w:r>
        <w:rPr>
          <w:b/>
        </w:rPr>
        <w:t xml:space="preserve">. </w:t>
      </w:r>
      <w:r>
        <w:t>Один участник становиться против всех. Берет себе один гласный звук – «а», «о»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роизнося только один звук участник должен передать эмоции: радость, грусть, ненависть, страх, боль и др.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21339E">
        <w:rPr>
          <w:b/>
        </w:rPr>
        <w:t>Упражнение «Командир»</w:t>
      </w:r>
      <w:r>
        <w:rPr>
          <w:b/>
        </w:rPr>
        <w:t xml:space="preserve">. </w:t>
      </w:r>
      <w:r>
        <w:t>Один участник выбирает себе гласный звук. Произнося только этот звук, участник должен отдавать команды товарищам: бежать в другой конец класса, сесть на стулья, построиться в ряд, потанцевать и др.</w:t>
      </w:r>
    </w:p>
    <w:p w:rsidR="00BA70C4" w:rsidRDefault="00BA70C4" w:rsidP="00BA70C4">
      <w:pPr>
        <w:pStyle w:val="2"/>
        <w:spacing w:line="240" w:lineRule="auto"/>
        <w:ind w:left="0" w:firstLine="482"/>
      </w:pPr>
    </w:p>
    <w:p w:rsidR="00BA70C4" w:rsidRPr="003E15AC" w:rsidRDefault="00BA70C4" w:rsidP="00BA70C4">
      <w:pPr>
        <w:pStyle w:val="2"/>
        <w:spacing w:line="240" w:lineRule="auto"/>
        <w:ind w:left="0" w:firstLine="482"/>
        <w:rPr>
          <w:b/>
        </w:rPr>
      </w:pPr>
      <w:r w:rsidRPr="003E15AC">
        <w:rPr>
          <w:b/>
        </w:rPr>
        <w:t>Этюдная работа.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3E15AC">
        <w:rPr>
          <w:b/>
        </w:rPr>
        <w:t>Упражнение «Кто я»</w:t>
      </w:r>
      <w:r>
        <w:rPr>
          <w:b/>
        </w:rPr>
        <w:t xml:space="preserve">. </w:t>
      </w:r>
      <w:r>
        <w:t>Участники становятся в круг. Ведущий говорит: «Если бы мы были бабочкой, как бы мы выглядели?». Участники должны представить себя, свое тело, руки, ноги в виде называемого предмета или животного. Примеры: воздушный шарик, облако, солнце, звезда, ботинок, холодильник, паровоз.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03004F">
        <w:rPr>
          <w:b/>
        </w:rPr>
        <w:t>Упражнение «Мы на острове»</w:t>
      </w:r>
      <w:r>
        <w:rPr>
          <w:b/>
        </w:rPr>
        <w:t xml:space="preserve">. </w:t>
      </w:r>
      <w:r>
        <w:t xml:space="preserve">Ведущий произносит две игровые фразы: «Мы на острове </w:t>
      </w:r>
      <w:proofErr w:type="gramStart"/>
      <w:r>
        <w:t>зверят</w:t>
      </w:r>
      <w:proofErr w:type="gramEnd"/>
      <w:r>
        <w:t xml:space="preserve">» и «Мы на острове ребят». В это время участники перемещаются на ковер, представляющий остров, и показывают жизнь на острове </w:t>
      </w:r>
      <w:proofErr w:type="gramStart"/>
      <w:r>
        <w:t>зверят</w:t>
      </w:r>
      <w:proofErr w:type="gramEnd"/>
      <w:r>
        <w:t>. Варианты: мы на острове котят, щенят, медвежат, зайчат, бабочек, птиц и др.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7871ED">
        <w:rPr>
          <w:b/>
        </w:rPr>
        <w:t>Упражнение «Хозяин»</w:t>
      </w:r>
      <w:r>
        <w:rPr>
          <w:b/>
        </w:rPr>
        <w:t xml:space="preserve">. </w:t>
      </w:r>
      <w:r>
        <w:t xml:space="preserve">Участники делятся на пары. Кто-то становится котенком в паре, второй – его хозяин. Задача </w:t>
      </w:r>
      <w:proofErr w:type="gramStart"/>
      <w:r>
        <w:t>показать</w:t>
      </w:r>
      <w:proofErr w:type="gramEnd"/>
      <w:r>
        <w:t xml:space="preserve"> как живут котенок и хозяин. Котенок без слов просит кушать, играть, гулять. Хозяин должен во всем помогать котенку. Затем пары меняются ролями. Вариант: цветок и хозяин.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BF1A24">
        <w:rPr>
          <w:b/>
        </w:rPr>
        <w:t>Упражнение «Злой и добрый лес»</w:t>
      </w:r>
      <w:r>
        <w:rPr>
          <w:b/>
        </w:rPr>
        <w:t xml:space="preserve">. </w:t>
      </w:r>
      <w:r>
        <w:t xml:space="preserve">Участники должны </w:t>
      </w:r>
      <w:proofErr w:type="gramStart"/>
      <w:r>
        <w:t>показать</w:t>
      </w:r>
      <w:proofErr w:type="gramEnd"/>
      <w:r>
        <w:t xml:space="preserve"> как они гуляют сначала по доброму солнечному лесу, что там могут делать, кого встретить, затем то же в злом темном и страшном лесу.</w:t>
      </w:r>
    </w:p>
    <w:p w:rsidR="00BA70C4" w:rsidRDefault="00BA70C4" w:rsidP="00BA70C4">
      <w:pPr>
        <w:pStyle w:val="2"/>
        <w:spacing w:line="240" w:lineRule="auto"/>
        <w:ind w:left="0" w:firstLine="482"/>
      </w:pPr>
      <w:r w:rsidRPr="00582DA8">
        <w:rPr>
          <w:b/>
        </w:rPr>
        <w:t>Упражнение «Мы идем гулять»</w:t>
      </w:r>
      <w:r>
        <w:rPr>
          <w:b/>
        </w:rPr>
        <w:t xml:space="preserve">. </w:t>
      </w:r>
      <w:r>
        <w:t>Участники идут на прогулку и встречают препятствия: пропасть с бревном, широкую лужу, белка шишками кидается, дождик пошел и др. задача показать без слов происходящие события.</w:t>
      </w:r>
    </w:p>
    <w:p w:rsidR="00BA70C4" w:rsidRDefault="00BA70C4" w:rsidP="00BA70C4">
      <w:pPr>
        <w:jc w:val="both"/>
      </w:pPr>
    </w:p>
    <w:p w:rsidR="00BA70C4" w:rsidRDefault="00BA70C4" w:rsidP="00BA70C4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Творческая работа над художественным произведением.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t>а)</w:t>
      </w:r>
      <w:r>
        <w:t xml:space="preserve"> Знакомство с художественным произведением и миром его героев;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t>б)</w:t>
      </w:r>
      <w:r>
        <w:t xml:space="preserve"> Распределение ролей; определение характера действующих лиц. Выбор интонации, определение смысловых моментов;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t>в)</w:t>
      </w:r>
      <w:r>
        <w:t xml:space="preserve"> Постановка на сцене; выход на сцену, ситуационный этюд, расстановка отдельных этюдных моментов и сцен;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t xml:space="preserve">г) </w:t>
      </w:r>
      <w:r>
        <w:t>Репетиционный период: работа над отдельными сценами и действиями. Внешнее выражение характера героев.</w:t>
      </w:r>
    </w:p>
    <w:p w:rsidR="00BA70C4" w:rsidRPr="00615F7C" w:rsidRDefault="00BA70C4" w:rsidP="00BA70C4">
      <w:pPr>
        <w:ind w:left="540"/>
        <w:jc w:val="both"/>
        <w:rPr>
          <w:bCs/>
        </w:rPr>
      </w:pPr>
      <w:r>
        <w:rPr>
          <w:b/>
          <w:bCs/>
        </w:rPr>
        <w:t xml:space="preserve">д) </w:t>
      </w:r>
      <w:r w:rsidRPr="00615F7C">
        <w:rPr>
          <w:bCs/>
        </w:rPr>
        <w:t>театральная декорация. Костюм героя.</w:t>
      </w:r>
    </w:p>
    <w:p w:rsidR="00BA70C4" w:rsidRDefault="00BA70C4" w:rsidP="00BA70C4">
      <w:pPr>
        <w:pStyle w:val="2"/>
        <w:spacing w:line="240" w:lineRule="auto"/>
        <w:ind w:left="540"/>
        <w:rPr>
          <w:b/>
        </w:rPr>
      </w:pPr>
      <w:r>
        <w:rPr>
          <w:b/>
          <w:bCs/>
        </w:rPr>
        <w:t xml:space="preserve">е) </w:t>
      </w:r>
      <w:r w:rsidRPr="00615F7C">
        <w:rPr>
          <w:bCs/>
        </w:rPr>
        <w:t>выпуск спектакля</w:t>
      </w:r>
      <w:r>
        <w:rPr>
          <w:bCs/>
        </w:rPr>
        <w:t xml:space="preserve">; </w:t>
      </w:r>
      <w:r>
        <w:t>Работа над организацией выступления: подготовка костюмов, реквизита, подбор музыкальных отрывков. Показ спектакля зрителям.</w:t>
      </w:r>
      <w:r w:rsidRPr="004605FC">
        <w:rPr>
          <w:b/>
        </w:rPr>
        <w:t xml:space="preserve"> </w:t>
      </w:r>
    </w:p>
    <w:p w:rsidR="00BA70C4" w:rsidRDefault="00BA70C4" w:rsidP="00BA70C4">
      <w:pPr>
        <w:pStyle w:val="2"/>
        <w:spacing w:line="240" w:lineRule="auto"/>
        <w:ind w:left="540"/>
      </w:pPr>
      <w:r w:rsidRPr="00626F35">
        <w:rPr>
          <w:b/>
        </w:rPr>
        <w:t>Репертуар первого года обучения:</w:t>
      </w:r>
      <w:r>
        <w:t xml:space="preserve"> «Шляпа волшебника» Туве </w:t>
      </w:r>
      <w:proofErr w:type="spellStart"/>
      <w:r>
        <w:t>Янссон</w:t>
      </w:r>
      <w:proofErr w:type="spellEnd"/>
      <w:r>
        <w:t>.</w:t>
      </w:r>
    </w:p>
    <w:p w:rsidR="00BA70C4" w:rsidRDefault="00BA70C4" w:rsidP="00BA70C4">
      <w:pPr>
        <w:pStyle w:val="2"/>
        <w:spacing w:line="240" w:lineRule="auto"/>
        <w:ind w:left="540"/>
      </w:pPr>
    </w:p>
    <w:p w:rsidR="00BA70C4" w:rsidRDefault="00BA70C4" w:rsidP="00BA70C4">
      <w:pPr>
        <w:pStyle w:val="2"/>
        <w:spacing w:line="240" w:lineRule="auto"/>
        <w:ind w:left="0"/>
      </w:pPr>
      <w:r>
        <w:rPr>
          <w:b/>
          <w:bCs/>
        </w:rPr>
        <w:t xml:space="preserve">3. </w:t>
      </w:r>
      <w:r>
        <w:rPr>
          <w:b/>
          <w:bCs/>
        </w:rPr>
        <w:tab/>
        <w:t xml:space="preserve">Посещение спектаклей. </w:t>
      </w:r>
    </w:p>
    <w:p w:rsidR="00BA70C4" w:rsidRDefault="00BA70C4" w:rsidP="00BA70C4">
      <w:pPr>
        <w:pStyle w:val="2"/>
        <w:spacing w:line="240" w:lineRule="auto"/>
      </w:pPr>
      <w:r>
        <w:t>Посещение спектаклей Красноярского детского театра кукол.</w:t>
      </w:r>
    </w:p>
    <w:p w:rsidR="00BA70C4" w:rsidRDefault="00BA70C4" w:rsidP="00BA70C4">
      <w:pPr>
        <w:pStyle w:val="2"/>
        <w:spacing w:line="240" w:lineRule="auto"/>
      </w:pPr>
      <w:r>
        <w:t xml:space="preserve">Экскурсия по театру. Что такое сцена. Где находится сцена. Где находятся актеры и режиссер. Кто открывает занавес. Почему актеры должны </w:t>
      </w:r>
      <w:proofErr w:type="gramStart"/>
      <w:r>
        <w:t>находится</w:t>
      </w:r>
      <w:proofErr w:type="gramEnd"/>
      <w:r>
        <w:t xml:space="preserve"> за кулисами.</w:t>
      </w:r>
    </w:p>
    <w:p w:rsidR="00BA70C4" w:rsidRDefault="00BA70C4" w:rsidP="00BA70C4">
      <w:pPr>
        <w:pStyle w:val="2"/>
        <w:spacing w:line="240" w:lineRule="auto"/>
      </w:pPr>
    </w:p>
    <w:p w:rsidR="00BA70C4" w:rsidRDefault="00BA70C4" w:rsidP="00BA70C4">
      <w:pPr>
        <w:ind w:firstLine="708"/>
        <w:jc w:val="center"/>
      </w:pPr>
      <w:r w:rsidRPr="00DE7AE8">
        <w:rPr>
          <w:b/>
        </w:rPr>
        <w:lastRenderedPageBreak/>
        <w:t>Содержание программы</w:t>
      </w:r>
      <w:r>
        <w:rPr>
          <w:b/>
        </w:rPr>
        <w:t xml:space="preserve"> 2</w:t>
      </w:r>
      <w:r w:rsidRPr="00DE7AE8">
        <w:rPr>
          <w:b/>
        </w:rPr>
        <w:t xml:space="preserve"> года обучения</w:t>
      </w:r>
      <w:r>
        <w:rPr>
          <w:b/>
        </w:rPr>
        <w:t>.</w:t>
      </w:r>
    </w:p>
    <w:p w:rsidR="00BA70C4" w:rsidRPr="00F27249" w:rsidRDefault="00BA70C4" w:rsidP="00BA70C4">
      <w:pPr>
        <w:ind w:firstLine="708"/>
        <w:jc w:val="center"/>
      </w:pPr>
    </w:p>
    <w:p w:rsidR="00BA70C4" w:rsidRDefault="00BA70C4" w:rsidP="00BA70C4">
      <w:pPr>
        <w:numPr>
          <w:ilvl w:val="0"/>
          <w:numId w:val="5"/>
        </w:numPr>
        <w:jc w:val="both"/>
        <w:rPr>
          <w:b/>
          <w:bCs/>
        </w:rPr>
      </w:pPr>
      <w:proofErr w:type="spellStart"/>
      <w:r>
        <w:rPr>
          <w:b/>
          <w:bCs/>
        </w:rPr>
        <w:t>Речедвигательный</w:t>
      </w:r>
      <w:proofErr w:type="spellEnd"/>
      <w:r>
        <w:rPr>
          <w:b/>
          <w:bCs/>
        </w:rPr>
        <w:t xml:space="preserve"> тренинг. </w:t>
      </w:r>
    </w:p>
    <w:p w:rsidR="00BA70C4" w:rsidRDefault="00BA70C4" w:rsidP="00BA70C4">
      <w:pPr>
        <w:ind w:left="360"/>
        <w:jc w:val="both"/>
        <w:rPr>
          <w:b/>
          <w:bCs/>
        </w:rPr>
      </w:pPr>
    </w:p>
    <w:p w:rsidR="00BA70C4" w:rsidRDefault="00BA70C4" w:rsidP="00BA70C4">
      <w:pPr>
        <w:pStyle w:val="2"/>
        <w:spacing w:line="240" w:lineRule="auto"/>
        <w:ind w:left="0" w:firstLine="482"/>
      </w:pPr>
      <w:r>
        <w:t>Состоит из упражнений, направленных на голосовое, речевое развитие воспитанников; упражнений по тренировке мимической мускулатуры; интонационной выразительности голоса; этюдная работа.</w:t>
      </w:r>
    </w:p>
    <w:p w:rsidR="00BA70C4" w:rsidRPr="00642DC7" w:rsidRDefault="00BA70C4" w:rsidP="00BA70C4">
      <w:pPr>
        <w:pStyle w:val="2"/>
        <w:spacing w:line="240" w:lineRule="auto"/>
        <w:ind w:left="0" w:firstLine="482"/>
        <w:rPr>
          <w:b/>
        </w:rPr>
      </w:pPr>
      <w:r w:rsidRPr="00642DC7">
        <w:rPr>
          <w:b/>
        </w:rPr>
        <w:t>Работа со скороговорками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В работу тренинга добавляются упражнения для языка («Жгутик», «Лопатка», «Жало», «Желобок»); массаж рта языком; дыхательные упражнения (попеременное дыхание через нос и рот).</w:t>
      </w:r>
    </w:p>
    <w:p w:rsidR="00BA70C4" w:rsidRDefault="00BA70C4" w:rsidP="00BA70C4">
      <w:pPr>
        <w:pStyle w:val="2"/>
        <w:spacing w:line="240" w:lineRule="auto"/>
        <w:ind w:left="0" w:firstLine="283"/>
      </w:pPr>
      <w:r>
        <w:t>В работе над интонацией добавляется упражнение на произношение поговорки или пословицы с разной интонацией: радость, горе, грусть, ненависть, злость, агрессия, жалость, страх, тайна и др. Так же в саму роль включаются большие интонационные возможности: по размеру текста, по степени сложности характера героя.</w:t>
      </w:r>
    </w:p>
    <w:p w:rsidR="00BA70C4" w:rsidRDefault="00BA70C4" w:rsidP="00BA70C4">
      <w:pPr>
        <w:pStyle w:val="2"/>
        <w:spacing w:line="240" w:lineRule="auto"/>
        <w:ind w:left="0" w:firstLine="283"/>
      </w:pPr>
    </w:p>
    <w:p w:rsidR="00BA70C4" w:rsidRPr="00642DC7" w:rsidRDefault="00BA70C4" w:rsidP="00BA70C4">
      <w:pPr>
        <w:pStyle w:val="2"/>
        <w:spacing w:line="240" w:lineRule="auto"/>
        <w:ind w:left="0" w:firstLine="283"/>
        <w:rPr>
          <w:b/>
        </w:rPr>
      </w:pPr>
      <w:r w:rsidRPr="00642DC7">
        <w:rPr>
          <w:b/>
        </w:rPr>
        <w:t>Этюдная работа</w:t>
      </w:r>
    </w:p>
    <w:p w:rsidR="00BA70C4" w:rsidRDefault="00BA70C4" w:rsidP="00BA70C4">
      <w:pPr>
        <w:pStyle w:val="2"/>
        <w:spacing w:line="240" w:lineRule="auto"/>
        <w:ind w:left="0"/>
      </w:pPr>
      <w:r>
        <w:t>Этюдная работа становиться богаче на задания: теперь воспитанники могут выполнять задания и поручения характера – ситуация. Например: ты читаешь книгу, а на следующей странице лежит засушенный таракан. Какая будет  твоя реакция?</w:t>
      </w:r>
    </w:p>
    <w:p w:rsidR="00BA70C4" w:rsidRDefault="00BA70C4" w:rsidP="00BA70C4">
      <w:pPr>
        <w:pStyle w:val="2"/>
        <w:spacing w:line="240" w:lineRule="auto"/>
        <w:ind w:left="0"/>
      </w:pPr>
      <w:r>
        <w:t xml:space="preserve">Теперь им по силам выполнять </w:t>
      </w:r>
      <w:proofErr w:type="gramStart"/>
      <w:r>
        <w:t>этюды</w:t>
      </w:r>
      <w:proofErr w:type="gramEnd"/>
      <w:r>
        <w:t xml:space="preserve"> связанные с ролью. Например: ты заходишь в комнату, в комнате никого нет, но за дверью слышны голоса, разговор идет о тебе, ты подслушиваешь разговор, в этот момент твой друг входит в комнату. Что ты будешь делать?</w:t>
      </w:r>
    </w:p>
    <w:p w:rsidR="00BA70C4" w:rsidRDefault="00BA70C4" w:rsidP="00BA70C4">
      <w:pPr>
        <w:pStyle w:val="2"/>
        <w:spacing w:line="240" w:lineRule="auto"/>
        <w:ind w:left="0"/>
      </w:pPr>
    </w:p>
    <w:p w:rsidR="00BA70C4" w:rsidRDefault="00BA70C4" w:rsidP="00BA70C4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Творческая работа над художественным произведением.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t>а)</w:t>
      </w:r>
      <w:r>
        <w:t xml:space="preserve"> Знакомство с художественным произведением и миром его героев;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t>б)</w:t>
      </w:r>
      <w:r>
        <w:t xml:space="preserve"> Распределение ролей; определение характера действующих лиц. Выбор интонации, определение смысловых моментов;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t>в)</w:t>
      </w:r>
      <w:r>
        <w:t xml:space="preserve"> Постановка на сцене; выход на сцену, ситуационный этюд, расстановка отдельных этюдных моментов и сцен;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t xml:space="preserve">г) </w:t>
      </w:r>
      <w:r>
        <w:t>Репетиционный период: работа над отдельными сценами и действиями. Внешнее выражение характера героев.</w:t>
      </w:r>
    </w:p>
    <w:p w:rsidR="00BA70C4" w:rsidRPr="00615F7C" w:rsidRDefault="00BA70C4" w:rsidP="00BA70C4">
      <w:pPr>
        <w:ind w:left="540"/>
        <w:jc w:val="both"/>
        <w:rPr>
          <w:bCs/>
        </w:rPr>
      </w:pPr>
      <w:r>
        <w:rPr>
          <w:b/>
          <w:bCs/>
        </w:rPr>
        <w:t xml:space="preserve">д) </w:t>
      </w:r>
      <w:r w:rsidRPr="00615F7C">
        <w:rPr>
          <w:bCs/>
        </w:rPr>
        <w:t>театральная декорация. Костюм героя.</w:t>
      </w:r>
    </w:p>
    <w:p w:rsidR="00BA70C4" w:rsidRDefault="00BA70C4" w:rsidP="00BA70C4">
      <w:pPr>
        <w:pStyle w:val="2"/>
        <w:spacing w:line="240" w:lineRule="auto"/>
        <w:ind w:left="540"/>
        <w:rPr>
          <w:b/>
        </w:rPr>
      </w:pPr>
      <w:r>
        <w:rPr>
          <w:b/>
          <w:bCs/>
        </w:rPr>
        <w:t xml:space="preserve">е) </w:t>
      </w:r>
      <w:r w:rsidRPr="00615F7C">
        <w:rPr>
          <w:bCs/>
        </w:rPr>
        <w:t>выпуск спектакля</w:t>
      </w:r>
      <w:r>
        <w:rPr>
          <w:bCs/>
        </w:rPr>
        <w:t xml:space="preserve">; </w:t>
      </w:r>
      <w:r>
        <w:t>Работа над организацией выступления: подготовка костюмов, реквизита, подбор музыкальных отрывков. Показ спектакля зрителям.</w:t>
      </w:r>
      <w:r w:rsidRPr="0005698C">
        <w:rPr>
          <w:b/>
        </w:rPr>
        <w:t xml:space="preserve"> </w:t>
      </w:r>
    </w:p>
    <w:p w:rsidR="00BA70C4" w:rsidRPr="00AD4AEC" w:rsidRDefault="00BA70C4" w:rsidP="00BA70C4">
      <w:pPr>
        <w:jc w:val="both"/>
      </w:pPr>
      <w:r w:rsidRPr="00626F35">
        <w:rPr>
          <w:b/>
        </w:rPr>
        <w:t>Репертуар второго года обучения:</w:t>
      </w:r>
      <w:r>
        <w:t xml:space="preserve"> «</w:t>
      </w:r>
      <w:r w:rsidRPr="00AD4AEC">
        <w:t>Приключения Незнайки и его друзей</w:t>
      </w:r>
      <w:r>
        <w:t>»</w:t>
      </w:r>
      <w:r w:rsidRPr="00AD4AEC">
        <w:t xml:space="preserve"> Николай Носов. </w:t>
      </w:r>
    </w:p>
    <w:p w:rsidR="00BA70C4" w:rsidRPr="00AD4AEC" w:rsidRDefault="00BA70C4" w:rsidP="00BA70C4">
      <w:pPr>
        <w:jc w:val="both"/>
      </w:pPr>
    </w:p>
    <w:p w:rsidR="00BA70C4" w:rsidRDefault="00BA70C4" w:rsidP="00BA70C4">
      <w:pPr>
        <w:pStyle w:val="2"/>
        <w:spacing w:line="240" w:lineRule="auto"/>
        <w:ind w:left="0"/>
      </w:pPr>
      <w:r>
        <w:rPr>
          <w:b/>
          <w:bCs/>
        </w:rPr>
        <w:t xml:space="preserve">3. </w:t>
      </w:r>
      <w:r>
        <w:rPr>
          <w:b/>
          <w:bCs/>
        </w:rPr>
        <w:tab/>
        <w:t xml:space="preserve">Посещение спектаклей. </w:t>
      </w:r>
    </w:p>
    <w:p w:rsidR="00BA70C4" w:rsidRDefault="00BA70C4" w:rsidP="00BA70C4">
      <w:pPr>
        <w:pStyle w:val="2"/>
        <w:spacing w:line="240" w:lineRule="auto"/>
      </w:pPr>
      <w:r>
        <w:t>Посещение спектаклей Красноярского детского театра кукол.</w:t>
      </w:r>
    </w:p>
    <w:p w:rsidR="00BA70C4" w:rsidRDefault="00BA70C4" w:rsidP="00BA70C4">
      <w:pPr>
        <w:pStyle w:val="2"/>
        <w:spacing w:line="240" w:lineRule="auto"/>
      </w:pPr>
      <w:r>
        <w:t>Изучение произведения «Сказка о ста великих театрах мира». Древнегреческий театр, театр «но и кабуки», театр Петрушки.</w:t>
      </w:r>
    </w:p>
    <w:p w:rsidR="00BA70C4" w:rsidRDefault="00BA70C4" w:rsidP="00BA70C4">
      <w:pPr>
        <w:pStyle w:val="2"/>
        <w:spacing w:line="240" w:lineRule="auto"/>
        <w:ind w:left="540"/>
      </w:pPr>
    </w:p>
    <w:p w:rsidR="00BA70C4" w:rsidRDefault="00BA70C4" w:rsidP="00BA70C4">
      <w:pPr>
        <w:ind w:firstLine="708"/>
        <w:jc w:val="center"/>
        <w:rPr>
          <w:b/>
        </w:rPr>
      </w:pPr>
    </w:p>
    <w:p w:rsidR="00BA70C4" w:rsidRDefault="00BA70C4" w:rsidP="00BA70C4">
      <w:pPr>
        <w:ind w:firstLine="708"/>
        <w:jc w:val="center"/>
        <w:rPr>
          <w:b/>
        </w:rPr>
      </w:pPr>
    </w:p>
    <w:p w:rsidR="00BA70C4" w:rsidRDefault="00BA70C4" w:rsidP="00BA70C4">
      <w:pPr>
        <w:ind w:firstLine="708"/>
        <w:jc w:val="center"/>
      </w:pPr>
      <w:r w:rsidRPr="00DE7AE8">
        <w:rPr>
          <w:b/>
        </w:rPr>
        <w:lastRenderedPageBreak/>
        <w:t>Содержание программы</w:t>
      </w:r>
      <w:r>
        <w:rPr>
          <w:b/>
        </w:rPr>
        <w:t xml:space="preserve"> 3 </w:t>
      </w:r>
      <w:r w:rsidRPr="00DE7AE8">
        <w:rPr>
          <w:b/>
        </w:rPr>
        <w:t xml:space="preserve"> года обучения</w:t>
      </w:r>
      <w:r>
        <w:rPr>
          <w:b/>
        </w:rPr>
        <w:t>.</w:t>
      </w:r>
    </w:p>
    <w:p w:rsidR="00BA70C4" w:rsidRPr="00F27249" w:rsidRDefault="00BA70C4" w:rsidP="00BA70C4">
      <w:pPr>
        <w:ind w:firstLine="708"/>
        <w:jc w:val="center"/>
      </w:pPr>
    </w:p>
    <w:p w:rsidR="00BA70C4" w:rsidRDefault="00BA70C4" w:rsidP="00BA70C4">
      <w:pPr>
        <w:numPr>
          <w:ilvl w:val="0"/>
          <w:numId w:val="6"/>
        </w:numPr>
        <w:jc w:val="both"/>
        <w:rPr>
          <w:b/>
          <w:bCs/>
        </w:rPr>
      </w:pPr>
      <w:proofErr w:type="spellStart"/>
      <w:r>
        <w:rPr>
          <w:b/>
          <w:bCs/>
        </w:rPr>
        <w:t>Речедвигательный</w:t>
      </w:r>
      <w:proofErr w:type="spellEnd"/>
      <w:r>
        <w:rPr>
          <w:b/>
          <w:bCs/>
        </w:rPr>
        <w:t xml:space="preserve"> тренинг. </w:t>
      </w:r>
    </w:p>
    <w:p w:rsidR="00BA70C4" w:rsidRDefault="00BA70C4" w:rsidP="00BA70C4">
      <w:pPr>
        <w:ind w:left="360"/>
        <w:jc w:val="both"/>
        <w:rPr>
          <w:b/>
          <w:bCs/>
        </w:rPr>
      </w:pPr>
    </w:p>
    <w:p w:rsidR="00BA70C4" w:rsidRDefault="00BA70C4" w:rsidP="00BA70C4">
      <w:pPr>
        <w:pStyle w:val="2"/>
        <w:spacing w:line="240" w:lineRule="auto"/>
        <w:ind w:left="0" w:firstLine="482"/>
      </w:pPr>
      <w:r>
        <w:t>Состоит из упражнений, направленных на голосовое, речевое развитие воспитанников; упражнений по тренировке мимической мускулатуры; интонационной выразительности голоса; этюдная работа.</w:t>
      </w:r>
    </w:p>
    <w:p w:rsidR="00BA70C4" w:rsidRPr="00E4074D" w:rsidRDefault="00BA70C4" w:rsidP="00BA70C4">
      <w:pPr>
        <w:pStyle w:val="2"/>
        <w:spacing w:line="240" w:lineRule="auto"/>
        <w:ind w:left="0" w:firstLine="482"/>
        <w:rPr>
          <w:b/>
        </w:rPr>
      </w:pPr>
      <w:r w:rsidRPr="00E4074D">
        <w:rPr>
          <w:b/>
        </w:rPr>
        <w:t>Дыхательно-координационный комплекс упражнений «Семь запахов чудесных роз»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Знакомство с дыхательно-координационным комплексом упражнений на выработку полного исполнительского дыхания «Семь запахов чудесных роз».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Озвученное «всхлипывание».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Очистительное дыхание.</w:t>
      </w:r>
    </w:p>
    <w:p w:rsidR="00BA70C4" w:rsidRDefault="00BA70C4" w:rsidP="00BA70C4">
      <w:pPr>
        <w:pStyle w:val="2"/>
        <w:spacing w:line="240" w:lineRule="auto"/>
        <w:ind w:left="0" w:firstLine="199"/>
      </w:pPr>
      <w:proofErr w:type="spellStart"/>
      <w:r>
        <w:t>Пропевание</w:t>
      </w:r>
      <w:proofErr w:type="spellEnd"/>
      <w:r>
        <w:t xml:space="preserve"> фраз и текстов. 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 xml:space="preserve">Работа по схеме голосового тренинга: 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«и – э – а – о – у – о – ы»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«а – о – э – у – и – о – ы»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«у – о – а – э – и – о – у»</w:t>
      </w:r>
    </w:p>
    <w:p w:rsidR="00BA70C4" w:rsidRPr="00095FBE" w:rsidRDefault="00BA70C4" w:rsidP="00BA70C4">
      <w:pPr>
        <w:pStyle w:val="2"/>
        <w:spacing w:line="240" w:lineRule="auto"/>
        <w:ind w:left="0" w:firstLine="199"/>
        <w:rPr>
          <w:b/>
        </w:rPr>
      </w:pPr>
      <w:r w:rsidRPr="00095FBE">
        <w:rPr>
          <w:b/>
        </w:rPr>
        <w:t>Упражнения на развитие дикции.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Работа над произношением скороговорок, стихов, речитатива.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 xml:space="preserve">Например: 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«Бобры, бобры, добры к бобрятам»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 xml:space="preserve">«Попугай, попугай, попугай, 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Ты меня попугай, попугай,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Попугай отвечал попугаю: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Я тебя попугай попугаю»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 xml:space="preserve">«Бык </w:t>
      </w:r>
      <w:proofErr w:type="spellStart"/>
      <w:r>
        <w:t>тупогуб</w:t>
      </w:r>
      <w:proofErr w:type="spellEnd"/>
      <w:r>
        <w:t xml:space="preserve">, </w:t>
      </w:r>
      <w:proofErr w:type="spellStart"/>
      <w:r>
        <w:t>тупогубенький</w:t>
      </w:r>
      <w:proofErr w:type="spellEnd"/>
      <w:r>
        <w:t xml:space="preserve"> бычок. У быка бела губа была тупа»</w:t>
      </w:r>
    </w:p>
    <w:p w:rsidR="00BA70C4" w:rsidRDefault="00BA70C4" w:rsidP="00BA70C4">
      <w:pPr>
        <w:pStyle w:val="2"/>
        <w:spacing w:line="240" w:lineRule="auto"/>
        <w:ind w:left="0" w:firstLine="199"/>
      </w:pPr>
      <w:r>
        <w:t>И др.</w:t>
      </w:r>
    </w:p>
    <w:p w:rsidR="00BA70C4" w:rsidRDefault="00BA70C4" w:rsidP="00BA70C4">
      <w:pPr>
        <w:pStyle w:val="2"/>
        <w:spacing w:line="240" w:lineRule="auto"/>
        <w:ind w:left="0" w:firstLine="199"/>
      </w:pPr>
    </w:p>
    <w:p w:rsidR="00BA70C4" w:rsidRPr="009A2B3C" w:rsidRDefault="00BA70C4" w:rsidP="00BA70C4">
      <w:pPr>
        <w:pStyle w:val="2"/>
        <w:spacing w:line="240" w:lineRule="auto"/>
        <w:ind w:left="0" w:firstLine="199"/>
        <w:rPr>
          <w:b/>
        </w:rPr>
      </w:pPr>
      <w:r w:rsidRPr="009A2B3C">
        <w:rPr>
          <w:b/>
        </w:rPr>
        <w:t>Этюдная работа</w:t>
      </w:r>
    </w:p>
    <w:p w:rsidR="00BA70C4" w:rsidRDefault="00BA70C4" w:rsidP="00BA70C4">
      <w:pPr>
        <w:pStyle w:val="2"/>
        <w:spacing w:line="240" w:lineRule="auto"/>
        <w:ind w:left="0"/>
      </w:pPr>
      <w:r>
        <w:t xml:space="preserve">Характер этюдной работы становиться более самостоятельным. Перед заданием, вся группа получает установку – следить за работой в этюде товарища. В конце они отвечают на вопросы: что вы видели? Что было понятным в этюде? Что было не понятным? Что вы бы изменили? </w:t>
      </w:r>
    </w:p>
    <w:p w:rsidR="00BA70C4" w:rsidRDefault="00BA70C4" w:rsidP="00BA70C4">
      <w:pPr>
        <w:pStyle w:val="2"/>
        <w:spacing w:line="240" w:lineRule="auto"/>
        <w:ind w:left="0"/>
      </w:pPr>
      <w:r>
        <w:t>Теперь следующий участник встает и дополняет работу товарища, показывает более точные действия или ситуацию по его мнению.</w:t>
      </w:r>
    </w:p>
    <w:p w:rsidR="00BA70C4" w:rsidRDefault="00BA70C4" w:rsidP="00BA70C4">
      <w:pPr>
        <w:pStyle w:val="2"/>
        <w:spacing w:line="240" w:lineRule="auto"/>
        <w:ind w:left="0"/>
      </w:pPr>
      <w:r>
        <w:t>Этюдная работа усложняется так же самостоятельными отрывками. Задание: составить обстановку ситуации, дать оценку происходящему событию, сочинить кульминацию ситуац</w:t>
      </w:r>
      <w:proofErr w:type="gramStart"/>
      <w:r>
        <w:t>ии и ее</w:t>
      </w:r>
      <w:proofErr w:type="gramEnd"/>
      <w:r>
        <w:t xml:space="preserve"> завершение.</w:t>
      </w:r>
    </w:p>
    <w:p w:rsidR="00BA70C4" w:rsidRDefault="00BA70C4" w:rsidP="00BA70C4">
      <w:pPr>
        <w:pStyle w:val="2"/>
        <w:spacing w:line="240" w:lineRule="auto"/>
        <w:ind w:left="0"/>
      </w:pPr>
    </w:p>
    <w:p w:rsidR="00BA70C4" w:rsidRDefault="00BA70C4" w:rsidP="00BA70C4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Творческая работа над художественным произведением.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lastRenderedPageBreak/>
        <w:t>а)</w:t>
      </w:r>
      <w:r>
        <w:t xml:space="preserve"> Знакомство с художественным произведением и миром его героев;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t>б)</w:t>
      </w:r>
      <w:r>
        <w:t xml:space="preserve"> Распределение ролей; определение характера действующих лиц. Выбор интонации, определение смысловых моментов;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t>в)</w:t>
      </w:r>
      <w:r>
        <w:t xml:space="preserve"> Постановка на сцене; выход на сцену, ситуационный этюд, расстановка отдельных этюдных моментов и сцен;</w:t>
      </w:r>
    </w:p>
    <w:p w:rsidR="00BA70C4" w:rsidRDefault="00BA70C4" w:rsidP="00BA70C4">
      <w:pPr>
        <w:ind w:left="540"/>
        <w:jc w:val="both"/>
      </w:pPr>
      <w:r>
        <w:rPr>
          <w:b/>
          <w:bCs/>
        </w:rPr>
        <w:t xml:space="preserve">г) </w:t>
      </w:r>
      <w:r>
        <w:t>Репетиционный период: работа над отдельными сценами и действиями. Внешнее выражение характера героев.</w:t>
      </w:r>
    </w:p>
    <w:p w:rsidR="00BA70C4" w:rsidRPr="00615F7C" w:rsidRDefault="00BA70C4" w:rsidP="00BA70C4">
      <w:pPr>
        <w:ind w:left="540"/>
        <w:jc w:val="both"/>
        <w:rPr>
          <w:bCs/>
        </w:rPr>
      </w:pPr>
      <w:r>
        <w:rPr>
          <w:b/>
          <w:bCs/>
        </w:rPr>
        <w:t xml:space="preserve">д) </w:t>
      </w:r>
      <w:r w:rsidRPr="00615F7C">
        <w:rPr>
          <w:bCs/>
        </w:rPr>
        <w:t>театральная декорация. Костюм героя.</w:t>
      </w:r>
    </w:p>
    <w:p w:rsidR="00BA70C4" w:rsidRDefault="00BA70C4" w:rsidP="00BA70C4">
      <w:pPr>
        <w:pStyle w:val="2"/>
        <w:spacing w:line="240" w:lineRule="auto"/>
        <w:ind w:left="540"/>
        <w:rPr>
          <w:b/>
        </w:rPr>
      </w:pPr>
      <w:r>
        <w:rPr>
          <w:b/>
          <w:bCs/>
        </w:rPr>
        <w:t xml:space="preserve">е) </w:t>
      </w:r>
      <w:r w:rsidRPr="00615F7C">
        <w:rPr>
          <w:bCs/>
        </w:rPr>
        <w:t>выпуск спектакля</w:t>
      </w:r>
      <w:r>
        <w:rPr>
          <w:bCs/>
        </w:rPr>
        <w:t xml:space="preserve">; </w:t>
      </w:r>
      <w:r>
        <w:t>Работа над организацией выступления: подготовка костюмов, реквизита, подбор музыкальных отрывков. Показ спектакля зрителям.</w:t>
      </w:r>
      <w:r w:rsidRPr="00097F22">
        <w:rPr>
          <w:b/>
        </w:rPr>
        <w:t xml:space="preserve"> </w:t>
      </w:r>
    </w:p>
    <w:p w:rsidR="00BA70C4" w:rsidRDefault="00BA70C4" w:rsidP="00BA70C4">
      <w:pPr>
        <w:pStyle w:val="2"/>
        <w:spacing w:line="240" w:lineRule="auto"/>
        <w:ind w:left="540"/>
        <w:rPr>
          <w:b/>
        </w:rPr>
      </w:pPr>
    </w:p>
    <w:p w:rsidR="00BA70C4" w:rsidRDefault="00BA70C4" w:rsidP="00BA70C4">
      <w:r w:rsidRPr="00626F35">
        <w:rPr>
          <w:b/>
        </w:rPr>
        <w:t>Репертуар третьего года обучения:</w:t>
      </w:r>
      <w:r>
        <w:t xml:space="preserve"> «Теремок» Виталий Бианки. </w:t>
      </w:r>
    </w:p>
    <w:p w:rsidR="00BA70C4" w:rsidRDefault="00BA70C4" w:rsidP="00BA70C4"/>
    <w:p w:rsidR="00BA70C4" w:rsidRDefault="00BA70C4" w:rsidP="00BA70C4">
      <w:pPr>
        <w:pStyle w:val="2"/>
        <w:spacing w:line="240" w:lineRule="auto"/>
        <w:ind w:left="540"/>
      </w:pPr>
    </w:p>
    <w:p w:rsidR="00BA70C4" w:rsidRDefault="00BA70C4" w:rsidP="00BA70C4">
      <w:pPr>
        <w:pStyle w:val="2"/>
        <w:spacing w:line="240" w:lineRule="auto"/>
        <w:ind w:left="0"/>
      </w:pPr>
      <w:r>
        <w:rPr>
          <w:b/>
          <w:bCs/>
        </w:rPr>
        <w:t xml:space="preserve">3. </w:t>
      </w:r>
      <w:r>
        <w:rPr>
          <w:b/>
          <w:bCs/>
        </w:rPr>
        <w:tab/>
        <w:t xml:space="preserve">Посещение спектаклей. </w:t>
      </w:r>
    </w:p>
    <w:p w:rsidR="00BA70C4" w:rsidRDefault="00BA70C4" w:rsidP="00BA70C4">
      <w:pPr>
        <w:pStyle w:val="2"/>
        <w:spacing w:line="240" w:lineRule="auto"/>
      </w:pPr>
      <w:r>
        <w:t>Посещение спектаклей Красноярского детского театра кукол, Театра юного Зрителя</w:t>
      </w:r>
      <w:proofErr w:type="gramStart"/>
      <w:r>
        <w:t xml:space="preserve">., </w:t>
      </w:r>
      <w:proofErr w:type="gramEnd"/>
      <w:r>
        <w:t>дипломных детских спектаклей Красноярской Государственной академии музыки и театра.</w:t>
      </w:r>
    </w:p>
    <w:p w:rsidR="00BA70C4" w:rsidRDefault="00BA70C4" w:rsidP="00BA70C4">
      <w:pPr>
        <w:pStyle w:val="2"/>
        <w:spacing w:line="240" w:lineRule="auto"/>
      </w:pPr>
      <w:r>
        <w:t xml:space="preserve">Изучение видов мирового театра: комедийная хоромина, университетский театр, балаганы, медвежья потеха, московский художественный театр, пикколо </w:t>
      </w:r>
      <w:proofErr w:type="spellStart"/>
      <w:r>
        <w:t>театро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милано</w:t>
      </w:r>
      <w:proofErr w:type="spellEnd"/>
      <w:r>
        <w:t xml:space="preserve">, </w:t>
      </w:r>
      <w:proofErr w:type="spellStart"/>
      <w:r>
        <w:t>бродвейские</w:t>
      </w:r>
      <w:proofErr w:type="spellEnd"/>
      <w:r>
        <w:t xml:space="preserve"> театры. Беседы с актерами Красноярского драматического театра.</w:t>
      </w:r>
    </w:p>
    <w:p w:rsidR="00BA70C4" w:rsidRDefault="00BA70C4" w:rsidP="00BA70C4">
      <w:pPr>
        <w:pStyle w:val="2"/>
        <w:spacing w:line="240" w:lineRule="auto"/>
      </w:pPr>
    </w:p>
    <w:p w:rsidR="00BA70C4" w:rsidRDefault="00BA70C4" w:rsidP="00BA70C4">
      <w:pPr>
        <w:pStyle w:val="2"/>
        <w:spacing w:line="240" w:lineRule="auto"/>
      </w:pPr>
    </w:p>
    <w:p w:rsidR="00BA70C4" w:rsidRDefault="00BA70C4" w:rsidP="00BA70C4">
      <w:pPr>
        <w:pStyle w:val="2"/>
        <w:spacing w:line="240" w:lineRule="auto"/>
      </w:pPr>
    </w:p>
    <w:p w:rsidR="00BA70C4" w:rsidRDefault="00BA70C4" w:rsidP="00BA70C4">
      <w:pPr>
        <w:pStyle w:val="2"/>
        <w:spacing w:line="240" w:lineRule="auto"/>
      </w:pPr>
    </w:p>
    <w:p w:rsidR="00BA70C4" w:rsidRDefault="00BA70C4" w:rsidP="00BA70C4">
      <w:pPr>
        <w:pStyle w:val="2"/>
        <w:spacing w:line="240" w:lineRule="auto"/>
      </w:pPr>
    </w:p>
    <w:p w:rsidR="00BA70C4" w:rsidRDefault="00BA70C4" w:rsidP="00BA70C4">
      <w:pPr>
        <w:pStyle w:val="2"/>
        <w:spacing w:line="240" w:lineRule="auto"/>
      </w:pPr>
    </w:p>
    <w:p w:rsidR="00BA70C4" w:rsidRDefault="00BA70C4" w:rsidP="00BA70C4">
      <w:pPr>
        <w:pStyle w:val="2"/>
        <w:spacing w:line="240" w:lineRule="auto"/>
      </w:pPr>
    </w:p>
    <w:p w:rsidR="00BA70C4" w:rsidRDefault="00BA70C4" w:rsidP="00BA70C4">
      <w:pPr>
        <w:pStyle w:val="2"/>
        <w:spacing w:line="240" w:lineRule="auto"/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</w:p>
    <w:p w:rsidR="00BA70C4" w:rsidRDefault="00BA70C4" w:rsidP="00BA70C4">
      <w:pPr>
        <w:jc w:val="center"/>
        <w:rPr>
          <w:b/>
        </w:rPr>
      </w:pPr>
      <w:r w:rsidRPr="00216B1C">
        <w:rPr>
          <w:b/>
        </w:rPr>
        <w:lastRenderedPageBreak/>
        <w:t>Методическое обеспечение.</w:t>
      </w:r>
    </w:p>
    <w:p w:rsidR="00BA70C4" w:rsidRPr="00216B1C" w:rsidRDefault="00BA70C4" w:rsidP="00BA70C4">
      <w:pPr>
        <w:jc w:val="center"/>
        <w:rPr>
          <w:b/>
        </w:rPr>
      </w:pPr>
    </w:p>
    <w:p w:rsidR="00BA70C4" w:rsidRPr="00216B1C" w:rsidRDefault="00BA70C4" w:rsidP="00BA70C4">
      <w:pPr>
        <w:ind w:firstLine="708"/>
        <w:jc w:val="both"/>
      </w:pPr>
      <w:proofErr w:type="gramStart"/>
      <w:r w:rsidRPr="00216B1C">
        <w:t>Обучение по программе</w:t>
      </w:r>
      <w:proofErr w:type="gramEnd"/>
      <w:r w:rsidRPr="00216B1C">
        <w:t xml:space="preserve"> осуществляется с учётом </w:t>
      </w:r>
      <w:r w:rsidRPr="00CF6A69">
        <w:rPr>
          <w:i/>
        </w:rPr>
        <w:t xml:space="preserve">основных принципов развивающего обучения: </w:t>
      </w:r>
      <w:r w:rsidRPr="00216B1C">
        <w:t xml:space="preserve">эмоциональное стимулирование учебно-познавательной деятельности, развитие познавательного интереса у ребёнка, развитие его психических функций, творческих способностей и личностных качеств. На занятиях широко используются методы развивающего обучения, с помощью которых педагог решает стоящую перед ним учебную задачу - обеспечение появления у детей положительной мотивации своих </w:t>
      </w:r>
      <w:r>
        <w:t xml:space="preserve">действий по освоению </w:t>
      </w:r>
      <w:r w:rsidRPr="00216B1C">
        <w:t>театрального искусства.</w:t>
      </w:r>
    </w:p>
    <w:p w:rsidR="00BA70C4" w:rsidRPr="00216B1C" w:rsidRDefault="00BA70C4" w:rsidP="00BA70C4">
      <w:pPr>
        <w:ind w:firstLine="708"/>
        <w:jc w:val="both"/>
        <w:rPr>
          <w:color w:val="FF0000"/>
        </w:rPr>
      </w:pPr>
    </w:p>
    <w:p w:rsidR="00BA70C4" w:rsidRPr="00CF6A69" w:rsidRDefault="00BA70C4" w:rsidP="00BA70C4">
      <w:pPr>
        <w:ind w:firstLine="708"/>
        <w:jc w:val="both"/>
        <w:rPr>
          <w:i/>
        </w:rPr>
      </w:pPr>
      <w:r w:rsidRPr="00CF6A69">
        <w:rPr>
          <w:i/>
        </w:rPr>
        <w:t>Метод формирования готовности восприятия учебного материала с использованием зоны ближайшего развития и метод стимулирования занимательным содержанием при подборе ярких, образных текстов представляют собой основные методы развития познавательного интереса детей к театру.</w:t>
      </w:r>
    </w:p>
    <w:p w:rsidR="00BA70C4" w:rsidRPr="00216B1C" w:rsidRDefault="00BA70C4" w:rsidP="00BA70C4">
      <w:pPr>
        <w:jc w:val="both"/>
      </w:pPr>
    </w:p>
    <w:p w:rsidR="00BA70C4" w:rsidRPr="00216B1C" w:rsidRDefault="00BA70C4" w:rsidP="00BA70C4">
      <w:pPr>
        <w:ind w:firstLine="708"/>
        <w:jc w:val="both"/>
      </w:pPr>
      <w:r w:rsidRPr="00CF6A69">
        <w:rPr>
          <w:i/>
        </w:rPr>
        <w:t>Метод создания проблемных ситуаций</w:t>
      </w:r>
      <w:r w:rsidRPr="00216B1C">
        <w:t xml:space="preserve"> заключается в представлении материала занятия в виде доступной, образной и яркой  проблемы. Дети в силу своих возрастных особенностей отличаются большой любознательностью, и поэтому любая ясно и доступно изложенная проблема сразу их “зажигает”. </w:t>
      </w:r>
      <w:r w:rsidRPr="00CF6A69">
        <w:rPr>
          <w:i/>
        </w:rPr>
        <w:t>Метод создания креативного поля</w:t>
      </w:r>
      <w:r w:rsidRPr="00216B1C">
        <w:t xml:space="preserve"> (или метод решения задач дивергентного характера) выступает </w:t>
      </w:r>
      <w:proofErr w:type="gramStart"/>
      <w:r w:rsidRPr="00216B1C">
        <w:t>ключевым</w:t>
      </w:r>
      <w:proofErr w:type="gramEnd"/>
      <w:r w:rsidRPr="00216B1C">
        <w:t xml:space="preserve"> для обеспечения творческой атмосферы в коллективе. Работа “в креативном поле” создаёт возможность поиска различных способов решений задач, поиска новых художественных средств воплощения сценического обра</w:t>
      </w:r>
      <w:r>
        <w:t xml:space="preserve">за. </w:t>
      </w:r>
    </w:p>
    <w:p w:rsidR="00BA70C4" w:rsidRPr="00216B1C" w:rsidRDefault="00BA70C4" w:rsidP="00BA70C4">
      <w:pPr>
        <w:jc w:val="both"/>
      </w:pPr>
    </w:p>
    <w:p w:rsidR="00BA70C4" w:rsidRPr="00216B1C" w:rsidRDefault="00BA70C4" w:rsidP="00BA70C4">
      <w:pPr>
        <w:ind w:firstLine="708"/>
        <w:jc w:val="both"/>
      </w:pPr>
      <w:r w:rsidRPr="00216B1C">
        <w:t>Ценным методом стимулирован</w:t>
      </w:r>
      <w:r>
        <w:t xml:space="preserve">ия интереса к </w:t>
      </w:r>
      <w:r w:rsidRPr="00216B1C">
        <w:t xml:space="preserve">театральным занятиям выступает и метод использования различных игровых форм в организации деятельности детей. </w:t>
      </w:r>
      <w:r w:rsidRPr="00CF6A69">
        <w:rPr>
          <w:i/>
        </w:rPr>
        <w:t>Метод перевода игровой деятельности</w:t>
      </w:r>
      <w:r w:rsidRPr="00216B1C">
        <w:t xml:space="preserve"> на творческий уровень представляет собой введение в хорошо известную и привычную для детей игру новых элементов: дополнительного правила, нового внешнего обстоятельства, очередного задания с творческим компонентом или других условий.</w:t>
      </w:r>
    </w:p>
    <w:p w:rsidR="00BA70C4" w:rsidRPr="00216B1C" w:rsidRDefault="00BA70C4" w:rsidP="00BA70C4">
      <w:pPr>
        <w:jc w:val="both"/>
      </w:pPr>
    </w:p>
    <w:p w:rsidR="00BA70C4" w:rsidRPr="00216B1C" w:rsidRDefault="00BA70C4" w:rsidP="00BA70C4">
      <w:pPr>
        <w:ind w:firstLine="708"/>
        <w:jc w:val="both"/>
      </w:pPr>
      <w:r w:rsidRPr="001F210B">
        <w:rPr>
          <w:i/>
        </w:rPr>
        <w:t>Основной формой проведения занятий является игра.</w:t>
      </w:r>
      <w:r w:rsidRPr="00216B1C">
        <w:t xml:space="preserve"> Игровой тренинг как особая форм</w:t>
      </w:r>
      <w:r>
        <w:t xml:space="preserve">а общения в процессе </w:t>
      </w:r>
      <w:r w:rsidRPr="00216B1C">
        <w:t>театральной деятельности дошкольников представляет собой комплекс специально подобранных заданий и упражнений, направленных на развитие у них основных психических процессов (внимание, память, воображение, речь), являющихся, по мнению театральных педагогов (</w:t>
      </w:r>
      <w:proofErr w:type="spellStart"/>
      <w:r w:rsidRPr="00216B1C">
        <w:t>К.С.Станиславский</w:t>
      </w:r>
      <w:proofErr w:type="spellEnd"/>
      <w:r w:rsidRPr="00216B1C">
        <w:t xml:space="preserve">, </w:t>
      </w:r>
      <w:proofErr w:type="spellStart"/>
      <w:r w:rsidRPr="00216B1C">
        <w:t>Л.А.Волков</w:t>
      </w:r>
      <w:proofErr w:type="spellEnd"/>
      <w:r w:rsidRPr="00216B1C">
        <w:t>), основополагающими компон</w:t>
      </w:r>
      <w:r>
        <w:t>ентами актёрской деятельности.</w:t>
      </w:r>
    </w:p>
    <w:p w:rsidR="00BA70C4" w:rsidRDefault="00BA70C4" w:rsidP="00BA70C4">
      <w:pPr>
        <w:ind w:firstLine="708"/>
        <w:jc w:val="both"/>
      </w:pPr>
    </w:p>
    <w:p w:rsidR="00BA70C4" w:rsidRPr="001D65F7" w:rsidRDefault="00BA70C4" w:rsidP="00BA70C4">
      <w:pPr>
        <w:ind w:firstLine="708"/>
        <w:jc w:val="both"/>
        <w:rPr>
          <w:color w:val="339966"/>
        </w:rPr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both"/>
      </w:pPr>
    </w:p>
    <w:p w:rsidR="00BA70C4" w:rsidRDefault="00BA70C4" w:rsidP="00BA70C4">
      <w:pPr>
        <w:ind w:firstLine="708"/>
        <w:jc w:val="center"/>
      </w:pPr>
      <w:r>
        <w:lastRenderedPageBreak/>
        <w:t>Литература:</w:t>
      </w:r>
    </w:p>
    <w:p w:rsidR="00BA70C4" w:rsidRDefault="00BA70C4" w:rsidP="00BA70C4">
      <w:pPr>
        <w:ind w:firstLine="708"/>
        <w:jc w:val="center"/>
      </w:pPr>
    </w:p>
    <w:p w:rsidR="00BA70C4" w:rsidRDefault="00BA70C4" w:rsidP="00BA70C4">
      <w:pPr>
        <w:numPr>
          <w:ilvl w:val="0"/>
          <w:numId w:val="3"/>
        </w:numPr>
        <w:jc w:val="both"/>
      </w:pPr>
      <w:r>
        <w:t xml:space="preserve">Открывая занавес урока. </w:t>
      </w:r>
      <w:proofErr w:type="spellStart"/>
      <w:r>
        <w:t>Вэскер</w:t>
      </w:r>
      <w:proofErr w:type="spellEnd"/>
      <w:r>
        <w:t xml:space="preserve"> А. Б.; Москва, 2004;</w:t>
      </w:r>
    </w:p>
    <w:p w:rsidR="00BA70C4" w:rsidRDefault="00BA70C4" w:rsidP="00BA70C4">
      <w:pPr>
        <w:numPr>
          <w:ilvl w:val="0"/>
          <w:numId w:val="3"/>
        </w:numPr>
        <w:jc w:val="both"/>
      </w:pPr>
      <w:r>
        <w:t>Этика. Станиславский К. С.; Москва, 2002;</w:t>
      </w:r>
    </w:p>
    <w:p w:rsidR="00BA70C4" w:rsidRDefault="00BA70C4" w:rsidP="00BA70C4">
      <w:pPr>
        <w:numPr>
          <w:ilvl w:val="0"/>
          <w:numId w:val="3"/>
        </w:numPr>
        <w:jc w:val="both"/>
      </w:pPr>
      <w:r>
        <w:t xml:space="preserve"> Моя жизнь в искусстве. Станиславский К. С.; Москва 2004;</w:t>
      </w:r>
    </w:p>
    <w:p w:rsidR="00BA70C4" w:rsidRDefault="00BA70C4" w:rsidP="00BA70C4">
      <w:pPr>
        <w:numPr>
          <w:ilvl w:val="0"/>
          <w:numId w:val="3"/>
        </w:numPr>
        <w:jc w:val="both"/>
      </w:pPr>
      <w:r>
        <w:t>Театральная педагогика. Чехов А. М.; Москва 2004;</w:t>
      </w:r>
    </w:p>
    <w:p w:rsidR="00BA70C4" w:rsidRDefault="00BA70C4" w:rsidP="00BA70C4">
      <w:pPr>
        <w:numPr>
          <w:ilvl w:val="0"/>
          <w:numId w:val="3"/>
        </w:numPr>
        <w:jc w:val="both"/>
      </w:pPr>
      <w:r>
        <w:t xml:space="preserve">Техника звучащей речи. </w:t>
      </w:r>
      <w:proofErr w:type="spellStart"/>
      <w:r>
        <w:t>Шеховцов</w:t>
      </w:r>
      <w:proofErr w:type="spellEnd"/>
      <w:r>
        <w:t xml:space="preserve"> Б. П.; Красноярск, 2000;</w:t>
      </w:r>
    </w:p>
    <w:p w:rsidR="00BA70C4" w:rsidRDefault="00BA70C4" w:rsidP="00BA70C4">
      <w:pPr>
        <w:numPr>
          <w:ilvl w:val="0"/>
          <w:numId w:val="3"/>
        </w:numPr>
        <w:jc w:val="both"/>
      </w:pPr>
      <w:r>
        <w:t>Сто великих театров мира. Смолина К. А. , Москва 2004;</w:t>
      </w:r>
    </w:p>
    <w:p w:rsidR="00BA70C4" w:rsidRDefault="00BA70C4" w:rsidP="00BA70C4">
      <w:pPr>
        <w:numPr>
          <w:ilvl w:val="0"/>
          <w:numId w:val="3"/>
        </w:numPr>
        <w:jc w:val="both"/>
      </w:pPr>
      <w:r>
        <w:t>Русский драматический театр 19 века. Михалков А. В., 2002;</w:t>
      </w:r>
    </w:p>
    <w:p w:rsidR="00BA70C4" w:rsidRDefault="00BA70C4" w:rsidP="00BA70C4">
      <w:pPr>
        <w:numPr>
          <w:ilvl w:val="0"/>
          <w:numId w:val="3"/>
        </w:numPr>
        <w:jc w:val="both"/>
      </w:pPr>
      <w:r>
        <w:t>Русский драматический театр 20 века. Михалков А. В., 2002;</w:t>
      </w:r>
    </w:p>
    <w:p w:rsidR="00BA70C4" w:rsidRDefault="00BA70C4" w:rsidP="00BA70C4">
      <w:pPr>
        <w:numPr>
          <w:ilvl w:val="0"/>
          <w:numId w:val="3"/>
        </w:numPr>
        <w:jc w:val="both"/>
      </w:pPr>
      <w:r>
        <w:t>Алиса в зазеркалье. Кэрролл Л., 2000</w:t>
      </w:r>
    </w:p>
    <w:p w:rsidR="00BA70C4" w:rsidRDefault="00BA70C4" w:rsidP="00BA70C4">
      <w:pPr>
        <w:numPr>
          <w:ilvl w:val="0"/>
          <w:numId w:val="3"/>
        </w:numPr>
        <w:jc w:val="both"/>
      </w:pPr>
      <w:r>
        <w:t>Незнайка в Солнечном городе. Носов Н., 2004;</w:t>
      </w:r>
    </w:p>
    <w:p w:rsidR="00BA70C4" w:rsidRDefault="00BA70C4" w:rsidP="00BA70C4">
      <w:pPr>
        <w:numPr>
          <w:ilvl w:val="0"/>
          <w:numId w:val="3"/>
        </w:numPr>
        <w:jc w:val="both"/>
      </w:pPr>
      <w:r>
        <w:t>Шляпа волшебника. Янсон Туве, 2006;</w:t>
      </w:r>
    </w:p>
    <w:p w:rsidR="00BA70C4" w:rsidRDefault="00BA70C4" w:rsidP="00BA70C4">
      <w:pPr>
        <w:numPr>
          <w:ilvl w:val="0"/>
          <w:numId w:val="3"/>
        </w:numPr>
        <w:jc w:val="both"/>
      </w:pPr>
      <w:r>
        <w:t>Сборник пьес «Театр-студия «Паровоз». Сборник, 2008</w:t>
      </w:r>
    </w:p>
    <w:p w:rsidR="00BA70C4" w:rsidRDefault="00BA70C4"/>
    <w:sectPr w:rsidR="00BA70C4" w:rsidSect="00BA70C4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AA" w:rsidRDefault="00CE35AA" w:rsidP="00BA70C4">
      <w:r>
        <w:separator/>
      </w:r>
    </w:p>
  </w:endnote>
  <w:endnote w:type="continuationSeparator" w:id="0">
    <w:p w:rsidR="00CE35AA" w:rsidRDefault="00CE35AA" w:rsidP="00BA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994088"/>
      <w:docPartObj>
        <w:docPartGallery w:val="Page Numbers (Bottom of Page)"/>
        <w:docPartUnique/>
      </w:docPartObj>
    </w:sdtPr>
    <w:sdtContent>
      <w:p w:rsidR="00BA70C4" w:rsidRDefault="00BA70C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4D">
          <w:rPr>
            <w:noProof/>
          </w:rPr>
          <w:t>0</w:t>
        </w:r>
        <w:r>
          <w:fldChar w:fldCharType="end"/>
        </w:r>
      </w:p>
    </w:sdtContent>
  </w:sdt>
  <w:p w:rsidR="00BA70C4" w:rsidRDefault="00BA70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AA" w:rsidRDefault="00CE35AA" w:rsidP="00BA70C4">
      <w:r>
        <w:separator/>
      </w:r>
    </w:p>
  </w:footnote>
  <w:footnote w:type="continuationSeparator" w:id="0">
    <w:p w:rsidR="00CE35AA" w:rsidRDefault="00CE35AA" w:rsidP="00BA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356"/>
    <w:multiLevelType w:val="hybridMultilevel"/>
    <w:tmpl w:val="879AAA3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E10399"/>
    <w:multiLevelType w:val="hybridMultilevel"/>
    <w:tmpl w:val="C8BEC992"/>
    <w:lvl w:ilvl="0" w:tplc="9E5A62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F8167D"/>
    <w:multiLevelType w:val="hybridMultilevel"/>
    <w:tmpl w:val="E71CBA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E493976"/>
    <w:multiLevelType w:val="hybridMultilevel"/>
    <w:tmpl w:val="D108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72537C"/>
    <w:multiLevelType w:val="hybridMultilevel"/>
    <w:tmpl w:val="B96278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B0ADF"/>
    <w:multiLevelType w:val="hybridMultilevel"/>
    <w:tmpl w:val="09463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E6369C"/>
    <w:multiLevelType w:val="multilevel"/>
    <w:tmpl w:val="8840A9C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04"/>
    <w:rsid w:val="00366A4D"/>
    <w:rsid w:val="00940404"/>
    <w:rsid w:val="00981694"/>
    <w:rsid w:val="00BA70C4"/>
    <w:rsid w:val="00CE35AA"/>
    <w:rsid w:val="00F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70C4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BA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A70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70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A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70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70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7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70C4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BA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A70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70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A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70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70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7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2734</Words>
  <Characters>15589</Characters>
  <Application>Microsoft Office Word</Application>
  <DocSecurity>0</DocSecurity>
  <Lines>129</Lines>
  <Paragraphs>36</Paragraphs>
  <ScaleCrop>false</ScaleCrop>
  <Company/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2023-09-26T07:12:00Z</dcterms:created>
  <dcterms:modified xsi:type="dcterms:W3CDTF">2023-09-26T07:24:00Z</dcterms:modified>
</cp:coreProperties>
</file>